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F4" w:rsidRPr="00A70BB9" w:rsidRDefault="00811A37" w:rsidP="001A73F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Mid-Year Membership: Regional Leaders</w:t>
      </w:r>
      <w:r w:rsidR="001A73F4" w:rsidRPr="00A70BB9">
        <w:rPr>
          <w:rFonts w:cstheme="minorHAnsi"/>
          <w:b/>
        </w:rPr>
        <w:t xml:space="preserve"> Call Script for Lapsed Members</w:t>
      </w:r>
    </w:p>
    <w:p w:rsidR="001A73F4" w:rsidRPr="00A70BB9" w:rsidRDefault="001A73F4" w:rsidP="001A73F4">
      <w:pPr>
        <w:spacing w:after="0"/>
        <w:rPr>
          <w:rFonts w:cstheme="minorHAnsi"/>
          <w:b/>
        </w:rPr>
      </w:pPr>
      <w:r w:rsidRPr="00A70BB9">
        <w:rPr>
          <w:rFonts w:cstheme="minorHAnsi"/>
          <w:b/>
        </w:rPr>
        <w:t>June 20</w:t>
      </w:r>
      <w:r w:rsidR="00811A37">
        <w:rPr>
          <w:rFonts w:cstheme="minorHAnsi"/>
          <w:b/>
        </w:rPr>
        <w:t>21</w:t>
      </w:r>
    </w:p>
    <w:p w:rsidR="001A73F4" w:rsidRPr="00A70BB9" w:rsidRDefault="001A73F4" w:rsidP="001A73F4">
      <w:pPr>
        <w:spacing w:after="0"/>
        <w:rPr>
          <w:rFonts w:cstheme="minorHAnsi"/>
        </w:rPr>
      </w:pPr>
    </w:p>
    <w:p w:rsidR="001A73F4" w:rsidRPr="00A70BB9" w:rsidRDefault="001A73F4" w:rsidP="001A73F4">
      <w:pPr>
        <w:spacing w:after="0"/>
        <w:rPr>
          <w:rFonts w:cstheme="minorHAnsi"/>
        </w:rPr>
      </w:pPr>
      <w:r w:rsidRPr="00A70BB9">
        <w:rPr>
          <w:rFonts w:cstheme="minorHAnsi"/>
        </w:rPr>
        <w:t xml:space="preserve">Hi, this is </w:t>
      </w:r>
      <w:r w:rsidRPr="00A70BB9">
        <w:rPr>
          <w:rFonts w:cstheme="minorHAnsi"/>
          <w:color w:val="FF0000"/>
        </w:rPr>
        <w:t xml:space="preserve">[insert your name] </w:t>
      </w:r>
      <w:r w:rsidRPr="00A70BB9">
        <w:rPr>
          <w:rFonts w:cstheme="minorHAnsi"/>
        </w:rPr>
        <w:t xml:space="preserve">from the </w:t>
      </w:r>
      <w:r w:rsidRPr="00A70BB9">
        <w:rPr>
          <w:rFonts w:cstheme="minorHAnsi"/>
          <w:color w:val="FF0000"/>
        </w:rPr>
        <w:t xml:space="preserve">[insert region] </w:t>
      </w:r>
      <w:r w:rsidRPr="00A70BB9">
        <w:rPr>
          <w:rFonts w:cstheme="minorHAnsi"/>
        </w:rPr>
        <w:t xml:space="preserve">region of SGNA and I’m calling to tell you about the mid-year membership option from SGNA. Are you interested in </w:t>
      </w:r>
      <w:r w:rsidR="00811A37">
        <w:rPr>
          <w:rFonts w:cstheme="minorHAnsi"/>
        </w:rPr>
        <w:t>learning more about it and rejoining SGNA</w:t>
      </w:r>
      <w:r w:rsidRPr="00A70BB9">
        <w:rPr>
          <w:rFonts w:cstheme="minorHAnsi"/>
        </w:rPr>
        <w:t>?</w:t>
      </w:r>
    </w:p>
    <w:p w:rsidR="001A73F4" w:rsidRPr="00A70BB9" w:rsidRDefault="001A73F4" w:rsidP="001A73F4">
      <w:pPr>
        <w:spacing w:after="0"/>
        <w:rPr>
          <w:rFonts w:cstheme="minorHAnsi"/>
        </w:rPr>
      </w:pPr>
    </w:p>
    <w:p w:rsidR="001A73F4" w:rsidRPr="00A70BB9" w:rsidRDefault="001A73F4" w:rsidP="001A73F4">
      <w:pPr>
        <w:spacing w:after="0"/>
        <w:rPr>
          <w:rFonts w:cstheme="minorHAnsi"/>
        </w:rPr>
      </w:pPr>
      <w:r w:rsidRPr="00A70BB9">
        <w:rPr>
          <w:rFonts w:cstheme="minorHAnsi"/>
        </w:rPr>
        <w:t xml:space="preserve">If no: Thank you for your time, I hope you consider rejoining in the future. </w:t>
      </w:r>
    </w:p>
    <w:p w:rsidR="001A73F4" w:rsidRPr="00A70BB9" w:rsidRDefault="001A73F4" w:rsidP="001A73F4">
      <w:pPr>
        <w:spacing w:after="0"/>
        <w:rPr>
          <w:rFonts w:cstheme="minorHAnsi"/>
        </w:rPr>
      </w:pPr>
    </w:p>
    <w:p w:rsidR="001A73F4" w:rsidRPr="00A70BB9" w:rsidRDefault="001A73F4" w:rsidP="001A73F4">
      <w:pPr>
        <w:spacing w:after="0"/>
        <w:rPr>
          <w:rFonts w:cstheme="minorHAnsi"/>
        </w:rPr>
      </w:pPr>
      <w:r w:rsidRPr="00A70BB9">
        <w:rPr>
          <w:rFonts w:cstheme="minorHAnsi"/>
        </w:rPr>
        <w:t xml:space="preserve">If yes: That’s great, our new mid-year membership is available </w:t>
      </w:r>
      <w:r w:rsidR="00811A37">
        <w:rPr>
          <w:rFonts w:cstheme="minorHAnsi"/>
        </w:rPr>
        <w:t>online at sgna.org</w:t>
      </w:r>
      <w:r w:rsidRPr="00A70BB9">
        <w:rPr>
          <w:rFonts w:cstheme="minorHAnsi"/>
        </w:rPr>
        <w:t>. Your member benefits will start the day you re-join and expire on December 31</w:t>
      </w:r>
      <w:r w:rsidR="00811A37">
        <w:rPr>
          <w:rFonts w:cstheme="minorHAnsi"/>
        </w:rPr>
        <w:t>, 2022</w:t>
      </w:r>
      <w:r w:rsidRPr="00A70BB9">
        <w:rPr>
          <w:rFonts w:cstheme="minorHAnsi"/>
        </w:rPr>
        <w:t xml:space="preserve">. </w:t>
      </w:r>
      <w:r w:rsidR="00811A37">
        <w:rPr>
          <w:rFonts w:cstheme="minorHAnsi"/>
        </w:rPr>
        <w:t xml:space="preserve">That means you can enjoy benefits that include access to free webinars and contact hour opportunities, practice documents and discounts on events and eLearning for 18 months – all at a discounted rate. </w:t>
      </w:r>
      <w:r w:rsidRPr="00A70BB9">
        <w:rPr>
          <w:rFonts w:cstheme="minorHAnsi"/>
        </w:rPr>
        <w:t>The dues adjust each month to reflect the months of membership</w:t>
      </w:r>
      <w:r w:rsidR="00811A37">
        <w:rPr>
          <w:rFonts w:cstheme="minorHAnsi"/>
        </w:rPr>
        <w:t xml:space="preserve">. </w:t>
      </w:r>
    </w:p>
    <w:p w:rsidR="001A73F4" w:rsidRPr="00A70BB9" w:rsidRDefault="001A73F4" w:rsidP="001A73F4">
      <w:pPr>
        <w:spacing w:after="0"/>
        <w:rPr>
          <w:rFonts w:cstheme="minorHAnsi"/>
        </w:rPr>
      </w:pPr>
    </w:p>
    <w:p w:rsidR="001A73F4" w:rsidRPr="00A70BB9" w:rsidRDefault="001A73F4" w:rsidP="001A73F4">
      <w:pPr>
        <w:spacing w:after="0"/>
        <w:rPr>
          <w:rFonts w:cstheme="minorHAnsi"/>
        </w:rPr>
      </w:pPr>
      <w:r w:rsidRPr="00A70BB9">
        <w:rPr>
          <w:rFonts w:cstheme="minorHAnsi"/>
        </w:rPr>
        <w:t>If you have any questions about your membership or need an invoice payable by check</w:t>
      </w:r>
      <w:r w:rsidR="00811A37">
        <w:rPr>
          <w:rFonts w:cstheme="minorHAnsi"/>
        </w:rPr>
        <w:t>,</w:t>
      </w:r>
      <w:bookmarkStart w:id="0" w:name="_GoBack"/>
      <w:bookmarkEnd w:id="0"/>
      <w:r w:rsidRPr="00A70BB9">
        <w:rPr>
          <w:rFonts w:cstheme="minorHAnsi"/>
        </w:rPr>
        <w:t xml:space="preserve"> you can reach out to national SGNA at </w:t>
      </w:r>
      <w:hyperlink r:id="rId4" w:history="1">
        <w:r w:rsidRPr="00A70BB9">
          <w:rPr>
            <w:rStyle w:val="Hyperlink"/>
            <w:rFonts w:cstheme="minorHAnsi"/>
          </w:rPr>
          <w:t>info@sgna.org</w:t>
        </w:r>
      </w:hyperlink>
      <w:r w:rsidRPr="00A70BB9">
        <w:rPr>
          <w:rFonts w:cstheme="minorHAnsi"/>
        </w:rPr>
        <w:t xml:space="preserve"> or </w:t>
      </w:r>
      <w:r w:rsidR="00811A37" w:rsidRPr="00811A37">
        <w:rPr>
          <w:rFonts w:cstheme="minorHAnsi"/>
        </w:rPr>
        <w:t>312.321.5165</w:t>
      </w:r>
      <w:r w:rsidR="00811A37">
        <w:rPr>
          <w:rFonts w:cstheme="minorHAnsi"/>
        </w:rPr>
        <w:t>.</w:t>
      </w:r>
    </w:p>
    <w:p w:rsidR="001A73F4" w:rsidRPr="00A70BB9" w:rsidRDefault="001A73F4" w:rsidP="001A73F4">
      <w:pPr>
        <w:spacing w:after="0"/>
        <w:rPr>
          <w:rFonts w:cstheme="minorHAnsi"/>
        </w:rPr>
      </w:pPr>
    </w:p>
    <w:p w:rsidR="001A73F4" w:rsidRPr="00A70BB9" w:rsidRDefault="001A73F4" w:rsidP="001A73F4">
      <w:pPr>
        <w:spacing w:after="0"/>
        <w:rPr>
          <w:rFonts w:cstheme="minorHAnsi"/>
        </w:rPr>
      </w:pPr>
      <w:r w:rsidRPr="00A70BB9">
        <w:rPr>
          <w:rFonts w:cstheme="minorHAnsi"/>
        </w:rPr>
        <w:t>Thank you for your time, I hope we will see you at our next regional event!</w:t>
      </w:r>
    </w:p>
    <w:sectPr w:rsidR="001A73F4" w:rsidRPr="00A70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F4"/>
    <w:rsid w:val="00106387"/>
    <w:rsid w:val="001A73F4"/>
    <w:rsid w:val="001F2D24"/>
    <w:rsid w:val="007C4AF6"/>
    <w:rsid w:val="00811A37"/>
    <w:rsid w:val="00A7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DFA7"/>
  <w15:docId w15:val="{C8E226F3-9373-4072-BD36-6019CCC5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g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Huckabay, Sophie</dc:creator>
  <cp:lastModifiedBy>Crews-Anderson, Victoria</cp:lastModifiedBy>
  <cp:revision>2</cp:revision>
  <dcterms:created xsi:type="dcterms:W3CDTF">2021-06-11T16:42:00Z</dcterms:created>
  <dcterms:modified xsi:type="dcterms:W3CDTF">2021-06-11T16:42:00Z</dcterms:modified>
</cp:coreProperties>
</file>