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46" w:rsidRPr="00B341AC" w:rsidRDefault="00461046" w:rsidP="00461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41AC">
        <w:rPr>
          <w:rFonts w:ascii="Times New Roman" w:eastAsia="Times New Roman" w:hAnsi="Times New Roman" w:cs="Times New Roman"/>
          <w:b/>
          <w:sz w:val="24"/>
          <w:szCs w:val="24"/>
        </w:rPr>
        <w:t xml:space="preserve">Society of Gastroenterology Nurses and Associates </w:t>
      </w:r>
    </w:p>
    <w:p w:rsidR="00461046" w:rsidRPr="00B341AC" w:rsidRDefault="00461046" w:rsidP="00461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MARKETING FORM for CNE ACTIVITY</w:t>
      </w:r>
    </w:p>
    <w:p w:rsidR="00461046" w:rsidRPr="0066609A" w:rsidRDefault="00461046" w:rsidP="004610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1046" w:rsidRPr="00461046" w:rsidRDefault="00461046" w:rsidP="00461046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F06148">
        <w:rPr>
          <w:rFonts w:ascii="Times New Roman" w:hAnsi="Times New Roman" w:cs="Times New Roman"/>
          <w:b/>
          <w:sz w:val="24"/>
          <w:szCs w:val="24"/>
        </w:rPr>
        <w:t>All the elements on this form</w:t>
      </w:r>
      <w:r w:rsidRPr="00F06148">
        <w:rPr>
          <w:rFonts w:ascii="Times New Roman" w:hAnsi="Times New Roman" w:cs="Times New Roman"/>
          <w:sz w:val="24"/>
          <w:szCs w:val="24"/>
        </w:rPr>
        <w:t xml:space="preserve"> must be included if</w:t>
      </w:r>
      <w:r w:rsidRPr="00461046">
        <w:rPr>
          <w:rFonts w:ascii="Times New Roman" w:hAnsi="Times New Roman" w:cs="Times New Roman"/>
          <w:sz w:val="24"/>
          <w:szCs w:val="24"/>
        </w:rPr>
        <w:t xml:space="preserve"> you </w:t>
      </w:r>
      <w:r>
        <w:rPr>
          <w:rFonts w:ascii="Times New Roman" w:hAnsi="Times New Roman" w:cs="Times New Roman"/>
          <w:sz w:val="24"/>
          <w:szCs w:val="24"/>
        </w:rPr>
        <w:t xml:space="preserve">choose to develop </w:t>
      </w:r>
      <w:r w:rsidRPr="00461046">
        <w:rPr>
          <w:rFonts w:ascii="Times New Roman" w:hAnsi="Times New Roman" w:cs="Times New Roman"/>
          <w:sz w:val="24"/>
          <w:szCs w:val="24"/>
        </w:rPr>
        <w:t>your ow</w:t>
      </w:r>
      <w:r>
        <w:rPr>
          <w:rFonts w:ascii="Times New Roman" w:hAnsi="Times New Roman" w:cs="Times New Roman"/>
          <w:sz w:val="24"/>
          <w:szCs w:val="24"/>
        </w:rPr>
        <w:t>n Marketing Flyer/Brochure</w:t>
      </w:r>
      <w:r w:rsidRPr="00461046">
        <w:rPr>
          <w:rFonts w:ascii="Times New Roman" w:hAnsi="Times New Roman" w:cs="Times New Roman"/>
          <w:sz w:val="24"/>
          <w:szCs w:val="24"/>
        </w:rPr>
        <w:t xml:space="preserve">.  </w:t>
      </w:r>
      <w:r w:rsidR="00F06148" w:rsidRPr="00F06148">
        <w:rPr>
          <w:rFonts w:ascii="Times New Roman" w:hAnsi="Times New Roman" w:cs="Times New Roman"/>
          <w:sz w:val="24"/>
          <w:szCs w:val="24"/>
        </w:rPr>
        <w:t xml:space="preserve">You may use this form or create your own.  </w:t>
      </w:r>
      <w:r w:rsidRPr="00F06148">
        <w:rPr>
          <w:rFonts w:ascii="Times New Roman" w:hAnsi="Times New Roman" w:cs="Times New Roman"/>
          <w:sz w:val="24"/>
          <w:szCs w:val="24"/>
        </w:rPr>
        <w:t>Do not include</w:t>
      </w:r>
      <w:r w:rsidRPr="00461046">
        <w:rPr>
          <w:rFonts w:ascii="Times New Roman" w:hAnsi="Times New Roman" w:cs="Times New Roman"/>
          <w:sz w:val="24"/>
          <w:szCs w:val="24"/>
        </w:rPr>
        <w:t xml:space="preserve"> this header or any language about SGNA or ANCC.</w:t>
      </w:r>
    </w:p>
    <w:p w:rsidR="00461046" w:rsidRPr="00896812" w:rsidRDefault="00461046" w:rsidP="00461046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61046" w:rsidRDefault="00461046" w:rsidP="00461046">
      <w:pPr>
        <w:rPr>
          <w:rFonts w:ascii="Times New Roman" w:hAnsi="Times New Roman" w:cs="Times New Roman"/>
          <w:b/>
          <w:sz w:val="24"/>
          <w:szCs w:val="24"/>
        </w:rPr>
      </w:pPr>
    </w:p>
    <w:p w:rsidR="00461046" w:rsidRPr="004304D1" w:rsidRDefault="00461046" w:rsidP="00461046">
      <w:pPr>
        <w:rPr>
          <w:rFonts w:ascii="Times New Roman" w:hAnsi="Times New Roman" w:cs="Times New Roman"/>
        </w:rPr>
      </w:pPr>
      <w:r w:rsidRPr="004304D1">
        <w:rPr>
          <w:rFonts w:ascii="Times New Roman" w:hAnsi="Times New Roman" w:cs="Times New Roman"/>
          <w:b/>
        </w:rPr>
        <w:t>Title of Program</w:t>
      </w:r>
      <w:r w:rsidRPr="004304D1">
        <w:rPr>
          <w:rFonts w:ascii="Times New Roman" w:hAnsi="Times New Roman" w:cs="Times New Roman"/>
        </w:rPr>
        <w:t xml:space="preserve">:  </w:t>
      </w:r>
      <w:r w:rsidRPr="004304D1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304D1">
        <w:rPr>
          <w:rFonts w:ascii="Times New Roman" w:hAnsi="Times New Roman" w:cs="Times New Roman"/>
        </w:rPr>
        <w:instrText xml:space="preserve"> FORMTEXT </w:instrText>
      </w:r>
      <w:r w:rsidRPr="004304D1">
        <w:rPr>
          <w:rFonts w:ascii="Times New Roman" w:hAnsi="Times New Roman" w:cs="Times New Roman"/>
        </w:rPr>
      </w:r>
      <w:r w:rsidRPr="004304D1">
        <w:rPr>
          <w:rFonts w:ascii="Times New Roman" w:hAnsi="Times New Roman" w:cs="Times New Roman"/>
        </w:rPr>
        <w:fldChar w:fldCharType="separate"/>
      </w:r>
      <w:r w:rsidRPr="004304D1">
        <w:rPr>
          <w:rFonts w:ascii="Times New Roman" w:hAnsi="Times New Roman" w:cs="Times New Roman"/>
          <w:noProof/>
        </w:rPr>
        <w:t> </w:t>
      </w:r>
      <w:r w:rsidRPr="004304D1">
        <w:rPr>
          <w:rFonts w:ascii="Times New Roman" w:hAnsi="Times New Roman" w:cs="Times New Roman"/>
          <w:noProof/>
        </w:rPr>
        <w:t> </w:t>
      </w:r>
      <w:r w:rsidRPr="004304D1">
        <w:rPr>
          <w:rFonts w:ascii="Times New Roman" w:hAnsi="Times New Roman" w:cs="Times New Roman"/>
          <w:noProof/>
        </w:rPr>
        <w:t> </w:t>
      </w:r>
      <w:r w:rsidRPr="004304D1">
        <w:rPr>
          <w:rFonts w:ascii="Times New Roman" w:hAnsi="Times New Roman" w:cs="Times New Roman"/>
          <w:noProof/>
        </w:rPr>
        <w:t> </w:t>
      </w:r>
      <w:r w:rsidRPr="004304D1">
        <w:rPr>
          <w:rFonts w:ascii="Times New Roman" w:hAnsi="Times New Roman" w:cs="Times New Roman"/>
          <w:noProof/>
        </w:rPr>
        <w:t> </w:t>
      </w:r>
      <w:r w:rsidRPr="004304D1">
        <w:rPr>
          <w:rFonts w:ascii="Times New Roman" w:hAnsi="Times New Roman" w:cs="Times New Roman"/>
        </w:rPr>
        <w:fldChar w:fldCharType="end"/>
      </w:r>
    </w:p>
    <w:p w:rsidR="00461046" w:rsidRPr="004304D1" w:rsidRDefault="00461046" w:rsidP="00461046">
      <w:pPr>
        <w:rPr>
          <w:rFonts w:ascii="Times New Roman" w:hAnsi="Times New Roman" w:cs="Times New Roman"/>
          <w:b/>
        </w:rPr>
      </w:pPr>
      <w:r w:rsidRPr="004304D1">
        <w:rPr>
          <w:rFonts w:ascii="Times New Roman" w:hAnsi="Times New Roman" w:cs="Times New Roman"/>
          <w:b/>
        </w:rPr>
        <w:t xml:space="preserve">Presenter(s) Name and Credentials:  </w:t>
      </w:r>
      <w:r w:rsidRPr="004304D1">
        <w:rPr>
          <w:rFonts w:ascii="Times New Roman" w:hAnsi="Times New Roman" w:cs="Times New Roman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304D1">
        <w:rPr>
          <w:rFonts w:ascii="Times New Roman" w:hAnsi="Times New Roman" w:cs="Times New Roman"/>
          <w:b/>
        </w:rPr>
        <w:instrText xml:space="preserve"> FORMTEXT </w:instrText>
      </w:r>
      <w:r w:rsidRPr="004304D1">
        <w:rPr>
          <w:rFonts w:ascii="Times New Roman" w:hAnsi="Times New Roman" w:cs="Times New Roman"/>
          <w:b/>
        </w:rPr>
      </w:r>
      <w:r w:rsidRPr="004304D1">
        <w:rPr>
          <w:rFonts w:ascii="Times New Roman" w:hAnsi="Times New Roman" w:cs="Times New Roman"/>
          <w:b/>
        </w:rPr>
        <w:fldChar w:fldCharType="separate"/>
      </w:r>
      <w:r w:rsidRPr="004304D1">
        <w:rPr>
          <w:rFonts w:ascii="Times New Roman" w:hAnsi="Times New Roman" w:cs="Times New Roman"/>
          <w:b/>
          <w:noProof/>
        </w:rPr>
        <w:t> </w:t>
      </w:r>
      <w:r w:rsidRPr="004304D1">
        <w:rPr>
          <w:rFonts w:ascii="Times New Roman" w:hAnsi="Times New Roman" w:cs="Times New Roman"/>
          <w:b/>
          <w:noProof/>
        </w:rPr>
        <w:t> </w:t>
      </w:r>
      <w:r w:rsidRPr="004304D1">
        <w:rPr>
          <w:rFonts w:ascii="Times New Roman" w:hAnsi="Times New Roman" w:cs="Times New Roman"/>
          <w:b/>
          <w:noProof/>
        </w:rPr>
        <w:t> </w:t>
      </w:r>
      <w:r w:rsidRPr="004304D1">
        <w:rPr>
          <w:rFonts w:ascii="Times New Roman" w:hAnsi="Times New Roman" w:cs="Times New Roman"/>
          <w:b/>
          <w:noProof/>
        </w:rPr>
        <w:t> </w:t>
      </w:r>
      <w:r w:rsidRPr="004304D1">
        <w:rPr>
          <w:rFonts w:ascii="Times New Roman" w:hAnsi="Times New Roman" w:cs="Times New Roman"/>
          <w:b/>
          <w:noProof/>
        </w:rPr>
        <w:t> </w:t>
      </w:r>
      <w:r w:rsidRPr="004304D1">
        <w:rPr>
          <w:rFonts w:ascii="Times New Roman" w:hAnsi="Times New Roman" w:cs="Times New Roman"/>
          <w:b/>
        </w:rPr>
        <w:fldChar w:fldCharType="end"/>
      </w:r>
    </w:p>
    <w:p w:rsidR="00461046" w:rsidRPr="004304D1" w:rsidRDefault="00461046" w:rsidP="00461046">
      <w:pPr>
        <w:rPr>
          <w:rFonts w:ascii="Times New Roman" w:hAnsi="Times New Roman" w:cs="Times New Roman"/>
        </w:rPr>
      </w:pPr>
      <w:r w:rsidRPr="004304D1">
        <w:rPr>
          <w:rFonts w:ascii="Times New Roman" w:hAnsi="Times New Roman" w:cs="Times New Roman"/>
          <w:b/>
        </w:rPr>
        <w:t>Date</w:t>
      </w:r>
      <w:r w:rsidRPr="004304D1">
        <w:rPr>
          <w:rFonts w:ascii="Times New Roman" w:hAnsi="Times New Roman" w:cs="Times New Roman"/>
        </w:rPr>
        <w:t xml:space="preserve">:  </w:t>
      </w:r>
      <w:r w:rsidRPr="004304D1"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304D1">
        <w:rPr>
          <w:rFonts w:ascii="Times New Roman" w:hAnsi="Times New Roman" w:cs="Times New Roman"/>
        </w:rPr>
        <w:instrText xml:space="preserve"> FORMTEXT </w:instrText>
      </w:r>
      <w:r w:rsidRPr="004304D1">
        <w:rPr>
          <w:rFonts w:ascii="Times New Roman" w:hAnsi="Times New Roman" w:cs="Times New Roman"/>
        </w:rPr>
      </w:r>
      <w:r w:rsidRPr="004304D1">
        <w:rPr>
          <w:rFonts w:ascii="Times New Roman" w:hAnsi="Times New Roman" w:cs="Times New Roman"/>
        </w:rPr>
        <w:fldChar w:fldCharType="separate"/>
      </w:r>
      <w:r w:rsidRPr="004304D1">
        <w:rPr>
          <w:rFonts w:ascii="Times New Roman" w:hAnsi="Times New Roman" w:cs="Times New Roman"/>
          <w:noProof/>
        </w:rPr>
        <w:t> </w:t>
      </w:r>
      <w:r w:rsidRPr="004304D1">
        <w:rPr>
          <w:rFonts w:ascii="Times New Roman" w:hAnsi="Times New Roman" w:cs="Times New Roman"/>
          <w:noProof/>
        </w:rPr>
        <w:t> </w:t>
      </w:r>
      <w:r w:rsidRPr="004304D1">
        <w:rPr>
          <w:rFonts w:ascii="Times New Roman" w:hAnsi="Times New Roman" w:cs="Times New Roman"/>
          <w:noProof/>
        </w:rPr>
        <w:t> </w:t>
      </w:r>
      <w:r w:rsidRPr="004304D1">
        <w:rPr>
          <w:rFonts w:ascii="Times New Roman" w:hAnsi="Times New Roman" w:cs="Times New Roman"/>
          <w:noProof/>
        </w:rPr>
        <w:t> </w:t>
      </w:r>
      <w:r w:rsidRPr="004304D1">
        <w:rPr>
          <w:rFonts w:ascii="Times New Roman" w:hAnsi="Times New Roman" w:cs="Times New Roman"/>
          <w:noProof/>
        </w:rPr>
        <w:t> </w:t>
      </w:r>
      <w:r w:rsidRPr="004304D1">
        <w:rPr>
          <w:rFonts w:ascii="Times New Roman" w:hAnsi="Times New Roman" w:cs="Times New Roman"/>
        </w:rPr>
        <w:fldChar w:fldCharType="end"/>
      </w:r>
      <w:r w:rsidR="004304D1" w:rsidRPr="004304D1">
        <w:rPr>
          <w:rFonts w:ascii="Times New Roman" w:hAnsi="Times New Roman" w:cs="Times New Roman"/>
        </w:rPr>
        <w:tab/>
      </w:r>
      <w:r w:rsidR="004304D1" w:rsidRPr="004304D1">
        <w:rPr>
          <w:rFonts w:ascii="Times New Roman" w:hAnsi="Times New Roman" w:cs="Times New Roman"/>
        </w:rPr>
        <w:tab/>
      </w:r>
      <w:r w:rsidRPr="004304D1">
        <w:rPr>
          <w:rFonts w:ascii="Times New Roman" w:hAnsi="Times New Roman" w:cs="Times New Roman"/>
          <w:b/>
        </w:rPr>
        <w:t>Time</w:t>
      </w:r>
      <w:r w:rsidRPr="004304D1">
        <w:rPr>
          <w:rFonts w:ascii="Times New Roman" w:hAnsi="Times New Roman" w:cs="Times New Roman"/>
        </w:rPr>
        <w:t xml:space="preserve">:  </w:t>
      </w:r>
      <w:r w:rsidRPr="004304D1"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304D1">
        <w:rPr>
          <w:rFonts w:ascii="Times New Roman" w:hAnsi="Times New Roman" w:cs="Times New Roman"/>
        </w:rPr>
        <w:instrText xml:space="preserve"> FORMTEXT </w:instrText>
      </w:r>
      <w:r w:rsidRPr="004304D1">
        <w:rPr>
          <w:rFonts w:ascii="Times New Roman" w:hAnsi="Times New Roman" w:cs="Times New Roman"/>
        </w:rPr>
      </w:r>
      <w:r w:rsidRPr="004304D1">
        <w:rPr>
          <w:rFonts w:ascii="Times New Roman" w:hAnsi="Times New Roman" w:cs="Times New Roman"/>
        </w:rPr>
        <w:fldChar w:fldCharType="separate"/>
      </w:r>
      <w:r w:rsidRPr="004304D1">
        <w:rPr>
          <w:rFonts w:ascii="Times New Roman" w:hAnsi="Times New Roman" w:cs="Times New Roman"/>
          <w:noProof/>
        </w:rPr>
        <w:t> </w:t>
      </w:r>
      <w:r w:rsidRPr="004304D1">
        <w:rPr>
          <w:rFonts w:ascii="Times New Roman" w:hAnsi="Times New Roman" w:cs="Times New Roman"/>
          <w:noProof/>
        </w:rPr>
        <w:t> </w:t>
      </w:r>
      <w:r w:rsidRPr="004304D1">
        <w:rPr>
          <w:rFonts w:ascii="Times New Roman" w:hAnsi="Times New Roman" w:cs="Times New Roman"/>
          <w:noProof/>
        </w:rPr>
        <w:t> </w:t>
      </w:r>
      <w:r w:rsidRPr="004304D1">
        <w:rPr>
          <w:rFonts w:ascii="Times New Roman" w:hAnsi="Times New Roman" w:cs="Times New Roman"/>
          <w:noProof/>
        </w:rPr>
        <w:t> </w:t>
      </w:r>
      <w:r w:rsidRPr="004304D1">
        <w:rPr>
          <w:rFonts w:ascii="Times New Roman" w:hAnsi="Times New Roman" w:cs="Times New Roman"/>
          <w:noProof/>
        </w:rPr>
        <w:t> </w:t>
      </w:r>
      <w:r w:rsidRPr="004304D1">
        <w:rPr>
          <w:rFonts w:ascii="Times New Roman" w:hAnsi="Times New Roman" w:cs="Times New Roman"/>
        </w:rPr>
        <w:fldChar w:fldCharType="end"/>
      </w:r>
    </w:p>
    <w:p w:rsidR="00461046" w:rsidRPr="004304D1" w:rsidRDefault="00461046" w:rsidP="00461046">
      <w:pPr>
        <w:rPr>
          <w:rFonts w:ascii="Times New Roman" w:hAnsi="Times New Roman" w:cs="Times New Roman"/>
        </w:rPr>
      </w:pPr>
      <w:r w:rsidRPr="004304D1">
        <w:rPr>
          <w:rFonts w:ascii="Times New Roman" w:hAnsi="Times New Roman" w:cs="Times New Roman"/>
          <w:b/>
        </w:rPr>
        <w:t>Location</w:t>
      </w:r>
      <w:r w:rsidRPr="004304D1">
        <w:rPr>
          <w:rFonts w:ascii="Times New Roman" w:hAnsi="Times New Roman" w:cs="Times New Roman"/>
        </w:rPr>
        <w:t xml:space="preserve">:  </w:t>
      </w:r>
      <w:r w:rsidRPr="004304D1"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304D1">
        <w:rPr>
          <w:rFonts w:ascii="Times New Roman" w:hAnsi="Times New Roman" w:cs="Times New Roman"/>
        </w:rPr>
        <w:instrText xml:space="preserve"> FORMTEXT </w:instrText>
      </w:r>
      <w:r w:rsidRPr="004304D1">
        <w:rPr>
          <w:rFonts w:ascii="Times New Roman" w:hAnsi="Times New Roman" w:cs="Times New Roman"/>
        </w:rPr>
      </w:r>
      <w:r w:rsidRPr="004304D1">
        <w:rPr>
          <w:rFonts w:ascii="Times New Roman" w:hAnsi="Times New Roman" w:cs="Times New Roman"/>
        </w:rPr>
        <w:fldChar w:fldCharType="separate"/>
      </w:r>
      <w:r w:rsidRPr="004304D1">
        <w:rPr>
          <w:rFonts w:ascii="Times New Roman" w:hAnsi="Times New Roman" w:cs="Times New Roman"/>
          <w:noProof/>
        </w:rPr>
        <w:t> </w:t>
      </w:r>
      <w:r w:rsidRPr="004304D1">
        <w:rPr>
          <w:rFonts w:ascii="Times New Roman" w:hAnsi="Times New Roman" w:cs="Times New Roman"/>
          <w:noProof/>
        </w:rPr>
        <w:t> </w:t>
      </w:r>
      <w:r w:rsidRPr="004304D1">
        <w:rPr>
          <w:rFonts w:ascii="Times New Roman" w:hAnsi="Times New Roman" w:cs="Times New Roman"/>
          <w:noProof/>
        </w:rPr>
        <w:t> </w:t>
      </w:r>
      <w:r w:rsidRPr="004304D1">
        <w:rPr>
          <w:rFonts w:ascii="Times New Roman" w:hAnsi="Times New Roman" w:cs="Times New Roman"/>
          <w:noProof/>
        </w:rPr>
        <w:t> </w:t>
      </w:r>
      <w:r w:rsidRPr="004304D1">
        <w:rPr>
          <w:rFonts w:ascii="Times New Roman" w:hAnsi="Times New Roman" w:cs="Times New Roman"/>
          <w:noProof/>
        </w:rPr>
        <w:t> </w:t>
      </w:r>
      <w:r w:rsidRPr="004304D1">
        <w:rPr>
          <w:rFonts w:ascii="Times New Roman" w:hAnsi="Times New Roman" w:cs="Times New Roman"/>
        </w:rPr>
        <w:fldChar w:fldCharType="end"/>
      </w:r>
    </w:p>
    <w:p w:rsidR="00461046" w:rsidRPr="004304D1" w:rsidRDefault="00461046" w:rsidP="00461046">
      <w:pPr>
        <w:rPr>
          <w:rFonts w:ascii="Times New Roman" w:hAnsi="Times New Roman" w:cs="Times New Roman"/>
        </w:rPr>
      </w:pPr>
      <w:r w:rsidRPr="004304D1">
        <w:rPr>
          <w:rFonts w:ascii="Times New Roman" w:hAnsi="Times New Roman" w:cs="Times New Roman"/>
          <w:b/>
        </w:rPr>
        <w:t>Provider of CNE Event</w:t>
      </w:r>
      <w:r w:rsidR="004304D1" w:rsidRPr="004304D1">
        <w:rPr>
          <w:rFonts w:ascii="Times New Roman" w:hAnsi="Times New Roman" w:cs="Times New Roman"/>
          <w:b/>
        </w:rPr>
        <w:t xml:space="preserve"> (i.e</w:t>
      </w:r>
      <w:r w:rsidRPr="004304D1">
        <w:rPr>
          <w:rFonts w:ascii="Times New Roman" w:hAnsi="Times New Roman" w:cs="Times New Roman"/>
          <w:b/>
        </w:rPr>
        <w:t xml:space="preserve">., </w:t>
      </w:r>
      <w:r w:rsidR="004304D1" w:rsidRPr="004304D1">
        <w:rPr>
          <w:rFonts w:ascii="Times New Roman" w:hAnsi="Times New Roman" w:cs="Times New Roman"/>
          <w:b/>
        </w:rPr>
        <w:t>SGNA Region</w:t>
      </w:r>
      <w:r w:rsidRPr="004304D1">
        <w:rPr>
          <w:rFonts w:ascii="Times New Roman" w:hAnsi="Times New Roman" w:cs="Times New Roman"/>
          <w:b/>
        </w:rPr>
        <w:t>)</w:t>
      </w:r>
      <w:r w:rsidRPr="004304D1">
        <w:rPr>
          <w:rFonts w:ascii="Times New Roman" w:hAnsi="Times New Roman" w:cs="Times New Roman"/>
        </w:rPr>
        <w:t xml:space="preserve">:  </w:t>
      </w:r>
      <w:r w:rsidRPr="004304D1">
        <w:rPr>
          <w:rFonts w:ascii="Times New Roman" w:hAnsi="Times New Roman"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304D1">
        <w:rPr>
          <w:rFonts w:ascii="Times New Roman" w:hAnsi="Times New Roman" w:cs="Times New Roman"/>
        </w:rPr>
        <w:instrText xml:space="preserve"> FORMTEXT </w:instrText>
      </w:r>
      <w:r w:rsidRPr="004304D1">
        <w:rPr>
          <w:rFonts w:ascii="Times New Roman" w:hAnsi="Times New Roman" w:cs="Times New Roman"/>
        </w:rPr>
      </w:r>
      <w:r w:rsidRPr="004304D1">
        <w:rPr>
          <w:rFonts w:ascii="Times New Roman" w:hAnsi="Times New Roman" w:cs="Times New Roman"/>
        </w:rPr>
        <w:fldChar w:fldCharType="separate"/>
      </w:r>
      <w:r w:rsidRPr="004304D1">
        <w:rPr>
          <w:rFonts w:ascii="Times New Roman" w:hAnsi="Times New Roman" w:cs="Times New Roman"/>
          <w:noProof/>
        </w:rPr>
        <w:t> </w:t>
      </w:r>
      <w:r w:rsidRPr="004304D1">
        <w:rPr>
          <w:rFonts w:ascii="Times New Roman" w:hAnsi="Times New Roman" w:cs="Times New Roman"/>
          <w:noProof/>
        </w:rPr>
        <w:t> </w:t>
      </w:r>
      <w:r w:rsidRPr="004304D1">
        <w:rPr>
          <w:rFonts w:ascii="Times New Roman" w:hAnsi="Times New Roman" w:cs="Times New Roman"/>
          <w:noProof/>
        </w:rPr>
        <w:t> </w:t>
      </w:r>
      <w:r w:rsidRPr="004304D1">
        <w:rPr>
          <w:rFonts w:ascii="Times New Roman" w:hAnsi="Times New Roman" w:cs="Times New Roman"/>
          <w:noProof/>
        </w:rPr>
        <w:t> </w:t>
      </w:r>
      <w:r w:rsidRPr="004304D1">
        <w:rPr>
          <w:rFonts w:ascii="Times New Roman" w:hAnsi="Times New Roman" w:cs="Times New Roman"/>
          <w:noProof/>
        </w:rPr>
        <w:t> </w:t>
      </w:r>
      <w:r w:rsidRPr="004304D1">
        <w:rPr>
          <w:rFonts w:ascii="Times New Roman" w:hAnsi="Times New Roman" w:cs="Times New Roman"/>
        </w:rPr>
        <w:fldChar w:fldCharType="end"/>
      </w:r>
    </w:p>
    <w:p w:rsidR="00461046" w:rsidRPr="004304D1" w:rsidRDefault="00461046" w:rsidP="00461046">
      <w:pPr>
        <w:rPr>
          <w:rFonts w:ascii="Times New Roman" w:hAnsi="Times New Roman" w:cs="Times New Roman"/>
        </w:rPr>
      </w:pPr>
      <w:r w:rsidRPr="004304D1">
        <w:rPr>
          <w:rFonts w:ascii="Times New Roman" w:hAnsi="Times New Roman" w:cs="Times New Roman"/>
          <w:b/>
        </w:rPr>
        <w:t>Contact Person’s Name and Phone Number</w:t>
      </w:r>
      <w:r w:rsidRPr="004304D1">
        <w:rPr>
          <w:rFonts w:ascii="Times New Roman" w:hAnsi="Times New Roman" w:cs="Times New Roman"/>
        </w:rPr>
        <w:t xml:space="preserve">:  </w:t>
      </w:r>
      <w:r w:rsidRPr="004304D1">
        <w:rPr>
          <w:rFonts w:ascii="Times New Roman" w:hAnsi="Times New Roman"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304D1">
        <w:rPr>
          <w:rFonts w:ascii="Times New Roman" w:hAnsi="Times New Roman" w:cs="Times New Roman"/>
        </w:rPr>
        <w:instrText xml:space="preserve"> FORMTEXT </w:instrText>
      </w:r>
      <w:r w:rsidRPr="004304D1">
        <w:rPr>
          <w:rFonts w:ascii="Times New Roman" w:hAnsi="Times New Roman" w:cs="Times New Roman"/>
        </w:rPr>
      </w:r>
      <w:r w:rsidRPr="004304D1">
        <w:rPr>
          <w:rFonts w:ascii="Times New Roman" w:hAnsi="Times New Roman" w:cs="Times New Roman"/>
        </w:rPr>
        <w:fldChar w:fldCharType="separate"/>
      </w:r>
      <w:r w:rsidRPr="004304D1">
        <w:rPr>
          <w:rFonts w:ascii="Times New Roman" w:hAnsi="Times New Roman" w:cs="Times New Roman"/>
          <w:noProof/>
        </w:rPr>
        <w:t> </w:t>
      </w:r>
      <w:r w:rsidRPr="004304D1">
        <w:rPr>
          <w:rFonts w:ascii="Times New Roman" w:hAnsi="Times New Roman" w:cs="Times New Roman"/>
          <w:noProof/>
        </w:rPr>
        <w:t> </w:t>
      </w:r>
      <w:r w:rsidRPr="004304D1">
        <w:rPr>
          <w:rFonts w:ascii="Times New Roman" w:hAnsi="Times New Roman" w:cs="Times New Roman"/>
          <w:noProof/>
        </w:rPr>
        <w:t> </w:t>
      </w:r>
      <w:r w:rsidRPr="004304D1">
        <w:rPr>
          <w:rFonts w:ascii="Times New Roman" w:hAnsi="Times New Roman" w:cs="Times New Roman"/>
          <w:noProof/>
        </w:rPr>
        <w:t> </w:t>
      </w:r>
      <w:r w:rsidRPr="004304D1">
        <w:rPr>
          <w:rFonts w:ascii="Times New Roman" w:hAnsi="Times New Roman" w:cs="Times New Roman"/>
          <w:noProof/>
        </w:rPr>
        <w:t> </w:t>
      </w:r>
      <w:r w:rsidRPr="004304D1">
        <w:rPr>
          <w:rFonts w:ascii="Times New Roman" w:hAnsi="Times New Roman" w:cs="Times New Roman"/>
        </w:rPr>
        <w:fldChar w:fldCharType="end"/>
      </w:r>
    </w:p>
    <w:p w:rsidR="00461046" w:rsidRPr="004304D1" w:rsidRDefault="00461046" w:rsidP="00461046">
      <w:pPr>
        <w:rPr>
          <w:rFonts w:ascii="Times New Roman" w:hAnsi="Times New Roman" w:cs="Times New Roman"/>
        </w:rPr>
      </w:pPr>
      <w:r w:rsidRPr="004304D1">
        <w:rPr>
          <w:rFonts w:ascii="Times New Roman" w:hAnsi="Times New Roman" w:cs="Times New Roman"/>
          <w:b/>
        </w:rPr>
        <w:t>Contact Hours</w:t>
      </w:r>
      <w:r w:rsidRPr="004304D1">
        <w:rPr>
          <w:rFonts w:ascii="Times New Roman" w:hAnsi="Times New Roman" w:cs="Times New Roman"/>
        </w:rPr>
        <w:t xml:space="preserve">:  </w:t>
      </w:r>
      <w:r w:rsidRPr="004304D1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304D1">
        <w:rPr>
          <w:rFonts w:ascii="Times New Roman" w:hAnsi="Times New Roman" w:cs="Times New Roman"/>
        </w:rPr>
        <w:instrText xml:space="preserve"> FORMTEXT </w:instrText>
      </w:r>
      <w:r w:rsidRPr="004304D1">
        <w:rPr>
          <w:rFonts w:ascii="Times New Roman" w:hAnsi="Times New Roman" w:cs="Times New Roman"/>
        </w:rPr>
      </w:r>
      <w:r w:rsidRPr="004304D1">
        <w:rPr>
          <w:rFonts w:ascii="Times New Roman" w:hAnsi="Times New Roman" w:cs="Times New Roman"/>
        </w:rPr>
        <w:fldChar w:fldCharType="separate"/>
      </w:r>
      <w:r w:rsidRPr="004304D1">
        <w:rPr>
          <w:rFonts w:ascii="Times New Roman" w:hAnsi="Times New Roman" w:cs="Times New Roman"/>
          <w:noProof/>
        </w:rPr>
        <w:t> </w:t>
      </w:r>
      <w:r w:rsidRPr="004304D1">
        <w:rPr>
          <w:rFonts w:ascii="Times New Roman" w:hAnsi="Times New Roman" w:cs="Times New Roman"/>
          <w:noProof/>
        </w:rPr>
        <w:t> </w:t>
      </w:r>
      <w:r w:rsidRPr="004304D1">
        <w:rPr>
          <w:rFonts w:ascii="Times New Roman" w:hAnsi="Times New Roman" w:cs="Times New Roman"/>
          <w:noProof/>
        </w:rPr>
        <w:t> </w:t>
      </w:r>
      <w:r w:rsidRPr="004304D1">
        <w:rPr>
          <w:rFonts w:ascii="Times New Roman" w:hAnsi="Times New Roman" w:cs="Times New Roman"/>
          <w:noProof/>
        </w:rPr>
        <w:t> </w:t>
      </w:r>
      <w:r w:rsidRPr="004304D1">
        <w:rPr>
          <w:rFonts w:ascii="Times New Roman" w:hAnsi="Times New Roman" w:cs="Times New Roman"/>
          <w:noProof/>
        </w:rPr>
        <w:t> </w:t>
      </w:r>
      <w:r w:rsidRPr="004304D1">
        <w:rPr>
          <w:rFonts w:ascii="Times New Roman" w:hAnsi="Times New Roman" w:cs="Times New Roman"/>
        </w:rPr>
        <w:fldChar w:fldCharType="end"/>
      </w:r>
      <w:r w:rsidRPr="004304D1">
        <w:rPr>
          <w:rFonts w:ascii="Times New Roman" w:hAnsi="Times New Roman" w:cs="Times New Roman"/>
        </w:rPr>
        <w:t xml:space="preserve"> (Fill in requested number) </w:t>
      </w:r>
      <w:r w:rsidRPr="004304D1">
        <w:rPr>
          <w:rFonts w:ascii="Times New Roman" w:hAnsi="Times New Roman" w:cs="Times New Roman"/>
          <w:b/>
        </w:rPr>
        <w:t>Contact Hours Pending</w:t>
      </w:r>
      <w:r w:rsidRPr="004304D1">
        <w:rPr>
          <w:rFonts w:ascii="Times New Roman" w:hAnsi="Times New Roman" w:cs="Times New Roman"/>
        </w:rPr>
        <w:t xml:space="preserve">  </w:t>
      </w:r>
    </w:p>
    <w:p w:rsidR="00461046" w:rsidRPr="004304D1" w:rsidRDefault="00461046" w:rsidP="00461046">
      <w:pPr>
        <w:rPr>
          <w:rFonts w:ascii="Times New Roman" w:hAnsi="Times New Roman" w:cs="Times New Roman"/>
        </w:rPr>
      </w:pPr>
      <w:r w:rsidRPr="004304D1">
        <w:rPr>
          <w:rFonts w:ascii="Times New Roman" w:hAnsi="Times New Roman" w:cs="Times New Roman"/>
          <w:b/>
        </w:rPr>
        <w:t>Commercial Support</w:t>
      </w:r>
      <w:r w:rsidRPr="004304D1">
        <w:rPr>
          <w:rFonts w:ascii="Times New Roman" w:hAnsi="Times New Roman" w:cs="Times New Roman"/>
        </w:rPr>
        <w:t>:  If there is Commercial Support, the following statement should appear on the Marketing Material:</w:t>
      </w:r>
    </w:p>
    <w:p w:rsidR="00461046" w:rsidRPr="004304D1" w:rsidRDefault="00461046" w:rsidP="00461046">
      <w:pPr>
        <w:rPr>
          <w:rFonts w:ascii="Times New Roman" w:hAnsi="Times New Roman" w:cs="Times New Roman"/>
        </w:rPr>
      </w:pPr>
      <w:r w:rsidRPr="004304D1">
        <w:rPr>
          <w:rFonts w:ascii="Times New Roman" w:hAnsi="Times New Roman" w:cs="Times New Roman"/>
        </w:rPr>
        <w:t xml:space="preserve">There is commercial support for this program provided by (name of commercial interest) provided in the form of </w:t>
      </w:r>
      <w:r w:rsidR="007C0018">
        <w:rPr>
          <w:rFonts w:ascii="Times New Roman" w:hAnsi="Times New Roman" w:cs="Times New Roman"/>
        </w:rPr>
        <w:t>(in kind or financial support)</w:t>
      </w:r>
      <w:r w:rsidRPr="004304D1">
        <w:rPr>
          <w:rFonts w:ascii="Times New Roman" w:hAnsi="Times New Roman" w:cs="Times New Roman"/>
        </w:rPr>
        <w:t xml:space="preserve">.  </w:t>
      </w:r>
    </w:p>
    <w:p w:rsidR="00461046" w:rsidRPr="004304D1" w:rsidRDefault="004304D1" w:rsidP="00461046">
      <w:pPr>
        <w:rPr>
          <w:rFonts w:ascii="Times New Roman" w:hAnsi="Times New Roman" w:cs="Times New Roman"/>
          <w:b/>
        </w:rPr>
      </w:pPr>
      <w:r w:rsidRPr="004304D1">
        <w:rPr>
          <w:rFonts w:ascii="Times New Roman" w:hAnsi="Times New Roman" w:cs="Times New Roman"/>
          <w:b/>
        </w:rPr>
        <w:t>A</w:t>
      </w:r>
      <w:r w:rsidR="007C0018">
        <w:rPr>
          <w:rFonts w:ascii="Times New Roman" w:hAnsi="Times New Roman" w:cs="Times New Roman"/>
          <w:b/>
        </w:rPr>
        <w:t xml:space="preserve">pproval </w:t>
      </w:r>
      <w:r w:rsidRPr="004304D1">
        <w:rPr>
          <w:rFonts w:ascii="Times New Roman" w:hAnsi="Times New Roman" w:cs="Times New Roman"/>
          <w:b/>
        </w:rPr>
        <w:t>statement</w:t>
      </w:r>
      <w:r>
        <w:rPr>
          <w:rFonts w:ascii="Times New Roman" w:hAnsi="Times New Roman" w:cs="Times New Roman"/>
          <w:b/>
        </w:rPr>
        <w:t xml:space="preserve">:  </w:t>
      </w:r>
    </w:p>
    <w:p w:rsidR="004304D1" w:rsidRPr="004304D1" w:rsidRDefault="004304D1" w:rsidP="00461046">
      <w:pPr>
        <w:rPr>
          <w:rFonts w:ascii="Times New Roman" w:hAnsi="Times New Roman" w:cs="Times New Roman"/>
        </w:rPr>
      </w:pPr>
      <w:r w:rsidRPr="004304D1">
        <w:rPr>
          <w:rFonts w:ascii="Times New Roman" w:hAnsi="Times New Roman" w:cs="Times New Roman"/>
          <w:b/>
        </w:rPr>
        <w:t>If approved:</w:t>
      </w:r>
      <w:r w:rsidRPr="004304D1">
        <w:rPr>
          <w:rFonts w:ascii="Times New Roman" w:hAnsi="Times New Roman" w:cs="Times New Roman"/>
        </w:rPr>
        <w:t xml:space="preserve"> This continuing nursing education activity was approved by the Society of Gastroenterology Nurses and Associates, Inc., an accredited approver by the American Nurses Credentialing Center’s Commission on Accreditation.</w:t>
      </w:r>
    </w:p>
    <w:p w:rsidR="00BC0B02" w:rsidRPr="004304D1" w:rsidRDefault="004304D1">
      <w:pPr>
        <w:rPr>
          <w:rFonts w:ascii="Times New Roman" w:hAnsi="Times New Roman" w:cs="Times New Roman"/>
        </w:rPr>
      </w:pPr>
      <w:r w:rsidRPr="004304D1">
        <w:rPr>
          <w:rFonts w:ascii="Times New Roman" w:hAnsi="Times New Roman" w:cs="Times New Roman"/>
          <w:b/>
        </w:rPr>
        <w:t>If still pending approval:</w:t>
      </w:r>
      <w:r w:rsidRPr="004304D1">
        <w:rPr>
          <w:rFonts w:ascii="Times New Roman" w:hAnsi="Times New Roman" w:cs="Times New Roman"/>
        </w:rPr>
        <w:t xml:space="preserve">  This educational activity has been submitted to the Society of Gastroenterology Nurses and Associates, Inc. for approval.  The Society of Gastroenterology Nurses and Associates, Inc. </w:t>
      </w:r>
      <w:proofErr w:type="gramStart"/>
      <w:r w:rsidRPr="004304D1">
        <w:rPr>
          <w:rFonts w:ascii="Times New Roman" w:hAnsi="Times New Roman" w:cs="Times New Roman"/>
        </w:rPr>
        <w:t>is</w:t>
      </w:r>
      <w:proofErr w:type="gramEnd"/>
      <w:r w:rsidRPr="004304D1">
        <w:rPr>
          <w:rFonts w:ascii="Times New Roman" w:hAnsi="Times New Roman" w:cs="Times New Roman"/>
        </w:rPr>
        <w:t xml:space="preserve"> accredited as an approver of continuing nursing education by the American Nurses Credentialing Center’s Commission on Accreditation.</w:t>
      </w:r>
      <w:bookmarkStart w:id="0" w:name="_GoBack"/>
      <w:bookmarkEnd w:id="0"/>
    </w:p>
    <w:p w:rsidR="00BC0B02" w:rsidRPr="004304D1" w:rsidRDefault="00BC0B02">
      <w:pPr>
        <w:rPr>
          <w:rFonts w:ascii="Times New Roman" w:hAnsi="Times New Roman" w:cs="Times New Roman"/>
        </w:rPr>
      </w:pPr>
    </w:p>
    <w:sectPr w:rsidR="00BC0B02" w:rsidRPr="004304D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555" w:rsidRDefault="00B93555" w:rsidP="00B93555">
      <w:pPr>
        <w:spacing w:after="0" w:line="240" w:lineRule="auto"/>
      </w:pPr>
      <w:r>
        <w:separator/>
      </w:r>
    </w:p>
  </w:endnote>
  <w:endnote w:type="continuationSeparator" w:id="0">
    <w:p w:rsidR="00B93555" w:rsidRDefault="00B93555" w:rsidP="00B9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555" w:rsidRPr="00B24501" w:rsidRDefault="00B93555">
    <w:pPr>
      <w:pStyle w:val="Footer"/>
      <w:rPr>
        <w:rFonts w:ascii="Arial" w:hAnsi="Arial" w:cs="Arial"/>
        <w:i/>
        <w:sz w:val="16"/>
        <w:szCs w:val="16"/>
      </w:rPr>
    </w:pPr>
    <w:r w:rsidRPr="00B24501">
      <w:rPr>
        <w:rFonts w:ascii="Arial" w:hAnsi="Arial" w:cs="Arial"/>
        <w:i/>
        <w:sz w:val="16"/>
        <w:szCs w:val="16"/>
      </w:rPr>
      <w:t>Society of Gastroenterology Nurses and Associates_2016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555" w:rsidRDefault="00B93555" w:rsidP="00B93555">
      <w:pPr>
        <w:spacing w:after="0" w:line="240" w:lineRule="auto"/>
      </w:pPr>
      <w:r>
        <w:separator/>
      </w:r>
    </w:p>
  </w:footnote>
  <w:footnote w:type="continuationSeparator" w:id="0">
    <w:p w:rsidR="00B93555" w:rsidRDefault="00B93555" w:rsidP="00B935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46"/>
    <w:rsid w:val="000F2E23"/>
    <w:rsid w:val="004304D1"/>
    <w:rsid w:val="00461046"/>
    <w:rsid w:val="0056367E"/>
    <w:rsid w:val="0073715E"/>
    <w:rsid w:val="007C0018"/>
    <w:rsid w:val="008B7220"/>
    <w:rsid w:val="00B24501"/>
    <w:rsid w:val="00B93555"/>
    <w:rsid w:val="00BC0B02"/>
    <w:rsid w:val="00F0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0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93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555"/>
  </w:style>
  <w:style w:type="paragraph" w:styleId="Footer">
    <w:name w:val="footer"/>
    <w:basedOn w:val="Normal"/>
    <w:link w:val="FooterChar"/>
    <w:uiPriority w:val="99"/>
    <w:unhideWhenUsed/>
    <w:rsid w:val="00B93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0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93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555"/>
  </w:style>
  <w:style w:type="paragraph" w:styleId="Footer">
    <w:name w:val="footer"/>
    <w:basedOn w:val="Normal"/>
    <w:link w:val="FooterChar"/>
    <w:uiPriority w:val="99"/>
    <w:unhideWhenUsed/>
    <w:rsid w:val="00B93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SmithBucklin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Friis, Cindy</dc:creator>
  <cp:lastModifiedBy>Friis, Cindy</cp:lastModifiedBy>
  <cp:revision>2</cp:revision>
  <dcterms:created xsi:type="dcterms:W3CDTF">2016-11-23T17:38:00Z</dcterms:created>
  <dcterms:modified xsi:type="dcterms:W3CDTF">2016-11-23T17:38:00Z</dcterms:modified>
</cp:coreProperties>
</file>