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24A11" w14:textId="77777777" w:rsidR="00050369" w:rsidRDefault="00050369" w:rsidP="00050369">
      <w:pPr>
        <w:rPr>
          <w:sz w:val="32"/>
        </w:rPr>
      </w:pPr>
    </w:p>
    <w:p w14:paraId="7A10537A" w14:textId="77777777" w:rsidR="00AB71F5" w:rsidRDefault="00AB71F5" w:rsidP="005A4AD6">
      <w:pPr>
        <w:pStyle w:val="Header"/>
        <w:jc w:val="center"/>
      </w:pPr>
    </w:p>
    <w:p w14:paraId="5F5F5F56" w14:textId="06758256" w:rsidR="00AB71F5" w:rsidRDefault="00E70B28" w:rsidP="005A4AD6">
      <w:pPr>
        <w:pStyle w:val="Header"/>
        <w:jc w:val="center"/>
      </w:pPr>
      <w:r>
        <w:t>Regional Roster Report</w:t>
      </w:r>
    </w:p>
    <w:p w14:paraId="12B28079" w14:textId="77777777" w:rsidR="00E70B28" w:rsidRDefault="00E70B28" w:rsidP="005A4AD6">
      <w:pPr>
        <w:pStyle w:val="Header"/>
        <w:jc w:val="center"/>
      </w:pPr>
    </w:p>
    <w:p w14:paraId="01869EA0" w14:textId="7F829B26" w:rsidR="00E70B28" w:rsidRDefault="00E70B28" w:rsidP="00E70B28">
      <w:pPr>
        <w:pStyle w:val="Header"/>
        <w:rPr>
          <w:sz w:val="20"/>
          <w:szCs w:val="20"/>
        </w:rPr>
      </w:pPr>
      <w:r>
        <w:rPr>
          <w:sz w:val="20"/>
          <w:szCs w:val="20"/>
        </w:rPr>
        <w:t>All regional Presidents and Secretaries have access through the SGNA Portal to pull full membership reports for their region. Membership lists are updated in real time with each member’s contact information. This report can be used for various outreach activities and marketing throughout the year. Please be sure to review the guidelines and best practices document in full, to learn more about downloading reports, updating chapter leaders, and additional features.</w:t>
      </w:r>
    </w:p>
    <w:p w14:paraId="6310FFFF" w14:textId="77777777" w:rsidR="00E70B28" w:rsidRDefault="00E70B28" w:rsidP="00E70B28">
      <w:pPr>
        <w:pStyle w:val="Header"/>
        <w:rPr>
          <w:sz w:val="20"/>
          <w:szCs w:val="20"/>
        </w:rPr>
      </w:pPr>
    </w:p>
    <w:p w14:paraId="28E32742" w14:textId="6C6D2A41" w:rsidR="00E70B28" w:rsidRPr="00E70B28" w:rsidRDefault="00E70B28" w:rsidP="00E70B28">
      <w:pPr>
        <w:pStyle w:val="Header"/>
        <w:rPr>
          <w:color w:val="4F81BD" w:themeColor="accent1"/>
          <w:sz w:val="20"/>
          <w:szCs w:val="20"/>
        </w:rPr>
      </w:pPr>
      <w:r w:rsidRPr="00E70B28">
        <w:rPr>
          <w:color w:val="4F81BD" w:themeColor="accent1"/>
          <w:sz w:val="20"/>
          <w:szCs w:val="20"/>
        </w:rPr>
        <w:t>Downloading Roster Report:</w:t>
      </w:r>
    </w:p>
    <w:p w14:paraId="6023DE78" w14:textId="30EFFCFD" w:rsidR="00E70B28" w:rsidRDefault="00E70B28" w:rsidP="00E70B28">
      <w:pPr>
        <w:pStyle w:val="Header"/>
        <w:rPr>
          <w:sz w:val="20"/>
          <w:szCs w:val="20"/>
        </w:rPr>
      </w:pPr>
    </w:p>
    <w:p w14:paraId="28EB6021" w14:textId="5153FE1F" w:rsidR="00E70B28" w:rsidRDefault="00E70B28" w:rsidP="00E70B28">
      <w:pPr>
        <w:pStyle w:val="Header"/>
        <w:numPr>
          <w:ilvl w:val="0"/>
          <w:numId w:val="20"/>
        </w:numPr>
        <w:rPr>
          <w:sz w:val="20"/>
          <w:szCs w:val="20"/>
        </w:rPr>
      </w:pPr>
      <w:r>
        <w:rPr>
          <w:sz w:val="20"/>
          <w:szCs w:val="20"/>
        </w:rPr>
        <w:t>Login to SGNA account</w:t>
      </w:r>
    </w:p>
    <w:p w14:paraId="6A95B2E8" w14:textId="23CED7AC" w:rsidR="00E70B28" w:rsidRDefault="00834BFD" w:rsidP="00E70B28">
      <w:pPr>
        <w:pStyle w:val="Header"/>
        <w:numPr>
          <w:ilvl w:val="0"/>
          <w:numId w:val="20"/>
        </w:numPr>
        <w:rPr>
          <w:sz w:val="20"/>
          <w:szCs w:val="20"/>
        </w:rPr>
      </w:pPr>
      <w:r>
        <w:rPr>
          <w:sz w:val="20"/>
          <w:szCs w:val="20"/>
        </w:rPr>
        <w:t>Go to SGNA Portal</w:t>
      </w:r>
    </w:p>
    <w:p w14:paraId="6A7FA4D0" w14:textId="5E96936A" w:rsidR="00834BFD" w:rsidRDefault="00834BFD" w:rsidP="00E70B28">
      <w:pPr>
        <w:pStyle w:val="Header"/>
        <w:numPr>
          <w:ilvl w:val="0"/>
          <w:numId w:val="20"/>
        </w:numPr>
        <w:rPr>
          <w:sz w:val="20"/>
          <w:szCs w:val="20"/>
        </w:rPr>
      </w:pPr>
      <w:r>
        <w:rPr>
          <w:sz w:val="20"/>
          <w:szCs w:val="20"/>
        </w:rPr>
        <w:t>Click on account icon at the top right of the page, and select Chapter Leader Tasks</w:t>
      </w:r>
    </w:p>
    <w:p w14:paraId="5809F2C6" w14:textId="7B6E602A" w:rsidR="00834BFD" w:rsidRDefault="00834BFD" w:rsidP="00834BFD">
      <w:pPr>
        <w:pStyle w:val="Header"/>
        <w:numPr>
          <w:ilvl w:val="1"/>
          <w:numId w:val="20"/>
        </w:numPr>
        <w:rPr>
          <w:sz w:val="20"/>
          <w:szCs w:val="20"/>
        </w:rPr>
      </w:pPr>
      <w:r>
        <w:rPr>
          <w:sz w:val="20"/>
          <w:szCs w:val="20"/>
        </w:rPr>
        <w:t xml:space="preserve">If you do not see this option and are a current regional president, please contact </w:t>
      </w:r>
      <w:hyperlink r:id="rId8" w:history="1">
        <w:r w:rsidRPr="006D03A3">
          <w:rPr>
            <w:rStyle w:val="Hyperlink"/>
            <w:sz w:val="20"/>
            <w:szCs w:val="20"/>
          </w:rPr>
          <w:t>info@sgna.org</w:t>
        </w:r>
      </w:hyperlink>
      <w:r>
        <w:rPr>
          <w:sz w:val="20"/>
          <w:szCs w:val="20"/>
        </w:rPr>
        <w:t xml:space="preserve">. </w:t>
      </w:r>
    </w:p>
    <w:p w14:paraId="21492F0A" w14:textId="77777777" w:rsidR="00E70B28" w:rsidRDefault="00E70B28" w:rsidP="00E70B28">
      <w:pPr>
        <w:pStyle w:val="Header"/>
        <w:rPr>
          <w:sz w:val="20"/>
          <w:szCs w:val="20"/>
        </w:rPr>
      </w:pPr>
    </w:p>
    <w:p w14:paraId="4130B0B9" w14:textId="19E44228" w:rsidR="00E70B28" w:rsidRPr="00E70B28" w:rsidRDefault="00E70B28" w:rsidP="00E70B28">
      <w:pPr>
        <w:pStyle w:val="Header"/>
        <w:rPr>
          <w:sz w:val="20"/>
          <w:szCs w:val="20"/>
        </w:rPr>
      </w:pPr>
      <w:r>
        <w:rPr>
          <w:noProof/>
        </w:rPr>
        <w:drawing>
          <wp:inline distT="0" distB="0" distL="0" distR="0" wp14:anchorId="64CABF30" wp14:editId="0B81163F">
            <wp:extent cx="4378656" cy="2207573"/>
            <wp:effectExtent l="19050" t="19050" r="22225" b="21590"/>
            <wp:docPr id="1480029613" name="Picture 1" descr="A group of people wearing scr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29613" name="Picture 1" descr="A group of people wearing scrubs&#10;&#10;Description automatically generated"/>
                    <pic:cNvPicPr/>
                  </pic:nvPicPr>
                  <pic:blipFill>
                    <a:blip r:embed="rId9"/>
                    <a:stretch>
                      <a:fillRect/>
                    </a:stretch>
                  </pic:blipFill>
                  <pic:spPr>
                    <a:xfrm>
                      <a:off x="0" y="0"/>
                      <a:ext cx="4458272" cy="2247713"/>
                    </a:xfrm>
                    <a:prstGeom prst="rect">
                      <a:avLst/>
                    </a:prstGeom>
                    <a:ln>
                      <a:solidFill>
                        <a:schemeClr val="accent1"/>
                      </a:solidFill>
                    </a:ln>
                  </pic:spPr>
                </pic:pic>
              </a:graphicData>
            </a:graphic>
          </wp:inline>
        </w:drawing>
      </w:r>
    </w:p>
    <w:p w14:paraId="7756677B" w14:textId="77777777" w:rsidR="00060541" w:rsidRDefault="00060541" w:rsidP="009C30CD">
      <w:pPr>
        <w:rPr>
          <w:rFonts w:asciiTheme="minorHAnsi" w:hAnsiTheme="minorHAnsi" w:cstheme="minorHAnsi"/>
          <w:sz w:val="22"/>
          <w:szCs w:val="22"/>
        </w:rPr>
      </w:pPr>
    </w:p>
    <w:p w14:paraId="7F35E6E2" w14:textId="2628ABEC" w:rsidR="00834BFD" w:rsidRDefault="00834BFD" w:rsidP="00834BF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Select your region</w:t>
      </w:r>
    </w:p>
    <w:p w14:paraId="0CE3EC45" w14:textId="77777777" w:rsidR="00834BFD" w:rsidRPr="00834BFD" w:rsidRDefault="00834BFD" w:rsidP="00834BFD">
      <w:pPr>
        <w:pStyle w:val="ListParagraph"/>
        <w:rPr>
          <w:rFonts w:asciiTheme="minorHAnsi" w:hAnsiTheme="minorHAnsi" w:cstheme="minorHAnsi"/>
          <w:sz w:val="22"/>
          <w:szCs w:val="22"/>
        </w:rPr>
      </w:pPr>
    </w:p>
    <w:p w14:paraId="4983D946" w14:textId="77777777" w:rsidR="00834BFD" w:rsidRDefault="00834BFD" w:rsidP="00834BFD">
      <w:pPr>
        <w:rPr>
          <w:noProof/>
        </w:rPr>
      </w:pPr>
    </w:p>
    <w:p w14:paraId="306F4F16" w14:textId="1AB5BF98" w:rsidR="00834BFD" w:rsidRDefault="00834BFD" w:rsidP="00834BFD">
      <w:pPr>
        <w:rPr>
          <w:rFonts w:asciiTheme="minorHAnsi" w:hAnsiTheme="minorHAnsi" w:cstheme="minorHAnsi"/>
          <w:sz w:val="22"/>
          <w:szCs w:val="22"/>
        </w:rPr>
      </w:pPr>
      <w:r>
        <w:rPr>
          <w:noProof/>
        </w:rPr>
        <w:drawing>
          <wp:inline distT="0" distB="0" distL="0" distR="0" wp14:anchorId="5C1256ED" wp14:editId="32CBEC9E">
            <wp:extent cx="4358244" cy="2212144"/>
            <wp:effectExtent l="19050" t="19050" r="23495" b="17145"/>
            <wp:docPr id="19061344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34488" name="Picture 1" descr="A screenshot of a computer&#10;&#10;Description automatically generated"/>
                    <pic:cNvPicPr/>
                  </pic:nvPicPr>
                  <pic:blipFill rotWithShape="1">
                    <a:blip r:embed="rId10"/>
                    <a:srcRect l="-1" r="1914"/>
                    <a:stretch/>
                  </pic:blipFill>
                  <pic:spPr bwMode="auto">
                    <a:xfrm>
                      <a:off x="0" y="0"/>
                      <a:ext cx="4359338" cy="22126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799A3BE" w14:textId="77777777" w:rsidR="00834BFD" w:rsidRDefault="00834BFD" w:rsidP="00834BFD">
      <w:pPr>
        <w:rPr>
          <w:rFonts w:asciiTheme="minorHAnsi" w:hAnsiTheme="minorHAnsi" w:cstheme="minorHAnsi"/>
          <w:sz w:val="22"/>
          <w:szCs w:val="22"/>
        </w:rPr>
      </w:pPr>
    </w:p>
    <w:p w14:paraId="6F517E10" w14:textId="4E75CAE3" w:rsidR="00834BFD" w:rsidRDefault="00834BFD" w:rsidP="00834BF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lastRenderedPageBreak/>
        <w:t>Select Download Roster</w:t>
      </w:r>
    </w:p>
    <w:p w14:paraId="371B1D39" w14:textId="77777777" w:rsidR="00834BFD" w:rsidRDefault="00834BFD" w:rsidP="00834BFD">
      <w:pPr>
        <w:rPr>
          <w:rFonts w:asciiTheme="minorHAnsi" w:hAnsiTheme="minorHAnsi" w:cstheme="minorHAnsi"/>
          <w:sz w:val="22"/>
          <w:szCs w:val="22"/>
        </w:rPr>
      </w:pPr>
    </w:p>
    <w:p w14:paraId="328CD16A" w14:textId="77777777" w:rsidR="00834BFD" w:rsidRDefault="00834BFD" w:rsidP="00834BFD">
      <w:pPr>
        <w:rPr>
          <w:noProof/>
        </w:rPr>
      </w:pPr>
    </w:p>
    <w:p w14:paraId="3A78C5CE" w14:textId="30E3E9CB" w:rsidR="00834BFD" w:rsidRDefault="00834BFD" w:rsidP="00834BFD">
      <w:pPr>
        <w:rPr>
          <w:rFonts w:asciiTheme="minorHAnsi" w:hAnsiTheme="minorHAnsi" w:cstheme="minorHAnsi"/>
          <w:sz w:val="22"/>
          <w:szCs w:val="22"/>
        </w:rPr>
      </w:pPr>
      <w:r>
        <w:rPr>
          <w:noProof/>
        </w:rPr>
        <w:drawing>
          <wp:inline distT="0" distB="0" distL="0" distR="0" wp14:anchorId="79DDCD29" wp14:editId="6242916A">
            <wp:extent cx="4744192" cy="1941195"/>
            <wp:effectExtent l="19050" t="19050" r="18415" b="20955"/>
            <wp:docPr id="1313521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1489" name="Picture 1" descr="A screenshot of a computer&#10;&#10;Description automatically generated"/>
                    <pic:cNvPicPr/>
                  </pic:nvPicPr>
                  <pic:blipFill rotWithShape="1">
                    <a:blip r:embed="rId11"/>
                    <a:srcRect r="1720"/>
                    <a:stretch/>
                  </pic:blipFill>
                  <pic:spPr bwMode="auto">
                    <a:xfrm>
                      <a:off x="0" y="0"/>
                      <a:ext cx="4764054" cy="1949322"/>
                    </a:xfrm>
                    <a:prstGeom prst="rect">
                      <a:avLst/>
                    </a:prstGeom>
                    <a:ln>
                      <a:solidFill>
                        <a:schemeClr val="accent1"/>
                      </a:solidFill>
                    </a:ln>
                    <a:effectLst>
                      <a:softEdge rad="0"/>
                    </a:effectLst>
                    <a:extLst>
                      <a:ext uri="{53640926-AAD7-44D8-BBD7-CCE9431645EC}">
                        <a14:shadowObscured xmlns:a14="http://schemas.microsoft.com/office/drawing/2010/main"/>
                      </a:ext>
                    </a:extLst>
                  </pic:spPr>
                </pic:pic>
              </a:graphicData>
            </a:graphic>
          </wp:inline>
        </w:drawing>
      </w:r>
    </w:p>
    <w:p w14:paraId="7CEAA660" w14:textId="77777777" w:rsidR="00834BFD" w:rsidRDefault="00834BFD" w:rsidP="00834BFD">
      <w:pPr>
        <w:rPr>
          <w:rFonts w:asciiTheme="minorHAnsi" w:hAnsiTheme="minorHAnsi" w:cstheme="minorHAnsi"/>
          <w:sz w:val="22"/>
          <w:szCs w:val="22"/>
        </w:rPr>
      </w:pPr>
    </w:p>
    <w:p w14:paraId="01F064F3" w14:textId="45B36706" w:rsidR="00834BFD" w:rsidRDefault="00E84CE2" w:rsidP="00834BF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An excel file with your member list should then download to your computer</w:t>
      </w:r>
    </w:p>
    <w:p w14:paraId="0017091F" w14:textId="4F2CA5E2" w:rsidR="00E84CE2" w:rsidRDefault="00E84CE2" w:rsidP="00834BFD">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If you would like any additional information added to your </w:t>
      </w:r>
      <w:r w:rsidR="00221D3D">
        <w:rPr>
          <w:rFonts w:asciiTheme="minorHAnsi" w:hAnsiTheme="minorHAnsi" w:cstheme="minorHAnsi"/>
          <w:sz w:val="22"/>
          <w:szCs w:val="22"/>
        </w:rPr>
        <w:t>region</w:t>
      </w:r>
      <w:r>
        <w:rPr>
          <w:rFonts w:asciiTheme="minorHAnsi" w:hAnsiTheme="minorHAnsi" w:cstheme="minorHAnsi"/>
          <w:sz w:val="22"/>
          <w:szCs w:val="22"/>
        </w:rPr>
        <w:t xml:space="preserve"> roster, please contact </w:t>
      </w:r>
      <w:hyperlink r:id="rId12" w:history="1">
        <w:r w:rsidRPr="006D03A3">
          <w:rPr>
            <w:rStyle w:val="Hyperlink"/>
            <w:rFonts w:asciiTheme="minorHAnsi" w:hAnsiTheme="minorHAnsi" w:cstheme="minorHAnsi"/>
            <w:sz w:val="22"/>
            <w:szCs w:val="22"/>
          </w:rPr>
          <w:t>info@sgna.org</w:t>
        </w:r>
      </w:hyperlink>
      <w:r>
        <w:rPr>
          <w:rFonts w:asciiTheme="minorHAnsi" w:hAnsiTheme="minorHAnsi" w:cstheme="minorHAnsi"/>
          <w:sz w:val="22"/>
          <w:szCs w:val="22"/>
        </w:rPr>
        <w:t xml:space="preserve">. </w:t>
      </w:r>
    </w:p>
    <w:p w14:paraId="2FF814A4" w14:textId="77777777" w:rsidR="00E84CE2" w:rsidRDefault="00E84CE2" w:rsidP="00E84CE2">
      <w:pPr>
        <w:rPr>
          <w:rFonts w:asciiTheme="minorHAnsi" w:hAnsiTheme="minorHAnsi" w:cstheme="minorHAnsi"/>
          <w:sz w:val="22"/>
          <w:szCs w:val="22"/>
        </w:rPr>
      </w:pPr>
    </w:p>
    <w:p w14:paraId="6E3C9F8D" w14:textId="38F9A5D1" w:rsidR="00E84CE2" w:rsidRDefault="00E84CE2" w:rsidP="00E84CE2">
      <w:pPr>
        <w:rPr>
          <w:rFonts w:asciiTheme="minorHAnsi" w:hAnsiTheme="minorHAnsi" w:cstheme="minorHAnsi"/>
          <w:color w:val="4F81BD" w:themeColor="accent1"/>
          <w:sz w:val="22"/>
          <w:szCs w:val="22"/>
        </w:rPr>
      </w:pPr>
      <w:r w:rsidRPr="00E84CE2">
        <w:rPr>
          <w:rFonts w:asciiTheme="minorHAnsi" w:hAnsiTheme="minorHAnsi" w:cstheme="minorHAnsi"/>
          <w:color w:val="4F81BD" w:themeColor="accent1"/>
          <w:sz w:val="22"/>
          <w:szCs w:val="22"/>
        </w:rPr>
        <w:t>Chapter Leaders</w:t>
      </w:r>
      <w:r>
        <w:rPr>
          <w:rFonts w:asciiTheme="minorHAnsi" w:hAnsiTheme="minorHAnsi" w:cstheme="minorHAnsi"/>
          <w:color w:val="4F81BD" w:themeColor="accent1"/>
          <w:sz w:val="22"/>
          <w:szCs w:val="22"/>
        </w:rPr>
        <w:t>:</w:t>
      </w:r>
    </w:p>
    <w:p w14:paraId="2F3A5391" w14:textId="77777777" w:rsidR="00E84CE2" w:rsidRDefault="00E84CE2" w:rsidP="00E84CE2">
      <w:pPr>
        <w:rPr>
          <w:rFonts w:asciiTheme="minorHAnsi" w:hAnsiTheme="minorHAnsi" w:cstheme="minorHAnsi"/>
          <w:color w:val="4F81BD" w:themeColor="accent1"/>
          <w:sz w:val="22"/>
          <w:szCs w:val="22"/>
        </w:rPr>
      </w:pPr>
    </w:p>
    <w:p w14:paraId="25707A08" w14:textId="77882292" w:rsidR="00E84CE2" w:rsidRDefault="00E84CE2" w:rsidP="00E84CE2">
      <w:pPr>
        <w:rPr>
          <w:rFonts w:asciiTheme="minorHAnsi" w:hAnsiTheme="minorHAnsi" w:cstheme="minorHAnsi"/>
          <w:sz w:val="22"/>
          <w:szCs w:val="22"/>
        </w:rPr>
      </w:pPr>
      <w:r>
        <w:rPr>
          <w:rFonts w:asciiTheme="minorHAnsi" w:hAnsiTheme="minorHAnsi" w:cstheme="minorHAnsi"/>
          <w:sz w:val="22"/>
          <w:szCs w:val="22"/>
        </w:rPr>
        <w:t>If you would like to update who has access to roster reports, you can add or delete individuals from the chapter leader list.</w:t>
      </w:r>
    </w:p>
    <w:p w14:paraId="5A9AE87F" w14:textId="77777777" w:rsidR="00E84CE2" w:rsidRDefault="00E84CE2" w:rsidP="00E84CE2">
      <w:pPr>
        <w:rPr>
          <w:rFonts w:asciiTheme="minorHAnsi" w:hAnsiTheme="minorHAnsi" w:cstheme="minorHAnsi"/>
          <w:sz w:val="22"/>
          <w:szCs w:val="22"/>
        </w:rPr>
      </w:pPr>
    </w:p>
    <w:p w14:paraId="4CA76FE0" w14:textId="1A06008D" w:rsidR="00E84CE2" w:rsidRDefault="00E84CE2" w:rsidP="00E84CE2">
      <w:pPr>
        <w:rPr>
          <w:rFonts w:asciiTheme="minorHAnsi" w:hAnsiTheme="minorHAnsi" w:cstheme="minorHAnsi"/>
          <w:sz w:val="22"/>
          <w:szCs w:val="22"/>
        </w:rPr>
      </w:pPr>
      <w:r>
        <w:rPr>
          <w:noProof/>
        </w:rPr>
        <w:drawing>
          <wp:inline distT="0" distB="0" distL="0" distR="0" wp14:anchorId="734FCEED" wp14:editId="5FFF8F88">
            <wp:extent cx="4808269" cy="1978274"/>
            <wp:effectExtent l="19050" t="19050" r="11430" b="22225"/>
            <wp:docPr id="1926762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62550" name="Picture 1" descr="A screenshot of a computer&#10;&#10;Description automatically generated"/>
                    <pic:cNvPicPr/>
                  </pic:nvPicPr>
                  <pic:blipFill>
                    <a:blip r:embed="rId13"/>
                    <a:stretch>
                      <a:fillRect/>
                    </a:stretch>
                  </pic:blipFill>
                  <pic:spPr>
                    <a:xfrm>
                      <a:off x="0" y="0"/>
                      <a:ext cx="4833231" cy="1988544"/>
                    </a:xfrm>
                    <a:prstGeom prst="rect">
                      <a:avLst/>
                    </a:prstGeom>
                    <a:ln>
                      <a:solidFill>
                        <a:schemeClr val="accent1"/>
                      </a:solidFill>
                    </a:ln>
                  </pic:spPr>
                </pic:pic>
              </a:graphicData>
            </a:graphic>
          </wp:inline>
        </w:drawing>
      </w:r>
    </w:p>
    <w:p w14:paraId="7B3488F9" w14:textId="77777777" w:rsidR="00E84CE2" w:rsidRDefault="00E84CE2" w:rsidP="00E84CE2">
      <w:pPr>
        <w:rPr>
          <w:rFonts w:asciiTheme="minorHAnsi" w:hAnsiTheme="minorHAnsi" w:cstheme="minorHAnsi"/>
          <w:sz w:val="22"/>
          <w:szCs w:val="22"/>
        </w:rPr>
      </w:pPr>
    </w:p>
    <w:p w14:paraId="6FF70885" w14:textId="652A5860" w:rsidR="00E84CE2" w:rsidRDefault="00E84CE2" w:rsidP="00E84CE2">
      <w:pPr>
        <w:rPr>
          <w:rFonts w:asciiTheme="minorHAnsi" w:hAnsiTheme="minorHAnsi" w:cstheme="minorHAnsi"/>
          <w:color w:val="4F81BD" w:themeColor="accent1"/>
          <w:sz w:val="22"/>
          <w:szCs w:val="22"/>
        </w:rPr>
      </w:pPr>
      <w:r w:rsidRPr="00E84CE2">
        <w:rPr>
          <w:rFonts w:asciiTheme="minorHAnsi" w:hAnsiTheme="minorHAnsi" w:cstheme="minorHAnsi"/>
          <w:color w:val="4F81BD" w:themeColor="accent1"/>
          <w:sz w:val="22"/>
          <w:szCs w:val="22"/>
        </w:rPr>
        <w:t>Additional Features:</w:t>
      </w:r>
    </w:p>
    <w:p w14:paraId="725C17A9" w14:textId="77777777" w:rsidR="00E84CE2" w:rsidRDefault="00E84CE2" w:rsidP="00E84CE2">
      <w:pPr>
        <w:rPr>
          <w:rFonts w:asciiTheme="minorHAnsi" w:hAnsiTheme="minorHAnsi" w:cstheme="minorHAnsi"/>
          <w:color w:val="4F81BD" w:themeColor="accent1"/>
          <w:sz w:val="22"/>
          <w:szCs w:val="22"/>
        </w:rPr>
      </w:pPr>
    </w:p>
    <w:p w14:paraId="17B0E082" w14:textId="236261D4" w:rsidR="00E84CE2" w:rsidRDefault="00E84CE2" w:rsidP="00E84CE2">
      <w:pPr>
        <w:rPr>
          <w:rFonts w:asciiTheme="minorHAnsi" w:hAnsiTheme="minorHAnsi" w:cstheme="minorHAnsi"/>
          <w:sz w:val="22"/>
          <w:szCs w:val="22"/>
        </w:rPr>
      </w:pPr>
      <w:r>
        <w:rPr>
          <w:rFonts w:asciiTheme="minorHAnsi" w:hAnsiTheme="minorHAnsi" w:cstheme="minorHAnsi"/>
          <w:sz w:val="22"/>
          <w:szCs w:val="22"/>
        </w:rPr>
        <w:t>Chapter Leaders also have the ability to send emails through the SGNA Portal</w:t>
      </w:r>
      <w:r w:rsidR="00384E7B">
        <w:rPr>
          <w:rFonts w:asciiTheme="minorHAnsi" w:hAnsiTheme="minorHAnsi" w:cstheme="minorHAnsi"/>
          <w:sz w:val="22"/>
          <w:szCs w:val="22"/>
        </w:rPr>
        <w:t>. The email feature allows Chapter Leaders to easily send communications via email to current and lapsed members.</w:t>
      </w:r>
    </w:p>
    <w:p w14:paraId="14C50875" w14:textId="77777777" w:rsidR="00E84CE2" w:rsidRDefault="00E84CE2" w:rsidP="00E84CE2">
      <w:pPr>
        <w:rPr>
          <w:rFonts w:asciiTheme="minorHAnsi" w:hAnsiTheme="minorHAnsi" w:cstheme="minorHAnsi"/>
          <w:sz w:val="22"/>
          <w:szCs w:val="22"/>
        </w:rPr>
      </w:pPr>
    </w:p>
    <w:p w14:paraId="2EBF0F0A" w14:textId="7ECCA43F" w:rsidR="00E84CE2" w:rsidRDefault="00E84CE2" w:rsidP="00E84CE2">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Under Chapter Leader Tasks select Email Members</w:t>
      </w:r>
    </w:p>
    <w:p w14:paraId="47B549FB" w14:textId="75FD158D" w:rsidR="00E84CE2" w:rsidRDefault="00384E7B" w:rsidP="00E84CE2">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Refine search by All Members, Active Members, and Past Members, based on your desired message</w:t>
      </w:r>
    </w:p>
    <w:p w14:paraId="433377E4" w14:textId="77777777" w:rsidR="00384E7B" w:rsidRDefault="00384E7B" w:rsidP="00384E7B">
      <w:pPr>
        <w:rPr>
          <w:rFonts w:asciiTheme="minorHAnsi" w:hAnsiTheme="minorHAnsi" w:cstheme="minorHAnsi"/>
          <w:sz w:val="22"/>
          <w:szCs w:val="22"/>
        </w:rPr>
      </w:pPr>
    </w:p>
    <w:p w14:paraId="4FACA583" w14:textId="77777777" w:rsidR="00384E7B" w:rsidRDefault="00384E7B" w:rsidP="00384E7B">
      <w:pPr>
        <w:rPr>
          <w:rFonts w:asciiTheme="minorHAnsi" w:hAnsiTheme="minorHAnsi" w:cstheme="minorHAnsi"/>
          <w:sz w:val="22"/>
          <w:szCs w:val="22"/>
        </w:rPr>
      </w:pPr>
    </w:p>
    <w:p w14:paraId="67E7F564" w14:textId="77777777" w:rsidR="00384E7B" w:rsidRPr="00384E7B" w:rsidRDefault="00384E7B" w:rsidP="00384E7B">
      <w:pPr>
        <w:rPr>
          <w:rFonts w:asciiTheme="minorHAnsi" w:hAnsiTheme="minorHAnsi" w:cstheme="minorHAnsi"/>
          <w:sz w:val="22"/>
          <w:szCs w:val="22"/>
        </w:rPr>
      </w:pPr>
    </w:p>
    <w:p w14:paraId="2C411C8F" w14:textId="77777777" w:rsidR="00384E7B" w:rsidRDefault="00384E7B" w:rsidP="00384E7B">
      <w:pPr>
        <w:rPr>
          <w:rFonts w:asciiTheme="minorHAnsi" w:hAnsiTheme="minorHAnsi" w:cstheme="minorHAnsi"/>
          <w:sz w:val="22"/>
          <w:szCs w:val="22"/>
        </w:rPr>
      </w:pPr>
    </w:p>
    <w:p w14:paraId="79BC006A" w14:textId="77777777" w:rsidR="00384E7B" w:rsidRDefault="00384E7B" w:rsidP="00384E7B">
      <w:pPr>
        <w:rPr>
          <w:rFonts w:asciiTheme="minorHAnsi" w:hAnsiTheme="minorHAnsi" w:cstheme="minorHAnsi"/>
          <w:sz w:val="22"/>
          <w:szCs w:val="22"/>
        </w:rPr>
      </w:pPr>
    </w:p>
    <w:p w14:paraId="202FC209" w14:textId="0824F566" w:rsidR="00384E7B" w:rsidRDefault="00384E7B" w:rsidP="00384E7B">
      <w:pPr>
        <w:rPr>
          <w:rFonts w:asciiTheme="minorHAnsi" w:hAnsiTheme="minorHAnsi" w:cstheme="minorHAnsi"/>
          <w:sz w:val="22"/>
          <w:szCs w:val="22"/>
        </w:rPr>
      </w:pPr>
      <w:r>
        <w:rPr>
          <w:noProof/>
        </w:rPr>
        <w:drawing>
          <wp:inline distT="0" distB="0" distL="0" distR="0" wp14:anchorId="0CE7069A" wp14:editId="48D72814">
            <wp:extent cx="4860395" cy="2404753"/>
            <wp:effectExtent l="19050" t="19050" r="16510" b="14605"/>
            <wp:docPr id="1463543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43147" name="Picture 1" descr="A screenshot of a computer&#10;&#10;Description automatically generated"/>
                    <pic:cNvPicPr/>
                  </pic:nvPicPr>
                  <pic:blipFill>
                    <a:blip r:embed="rId14"/>
                    <a:stretch>
                      <a:fillRect/>
                    </a:stretch>
                  </pic:blipFill>
                  <pic:spPr>
                    <a:xfrm>
                      <a:off x="0" y="0"/>
                      <a:ext cx="4870689" cy="2409846"/>
                    </a:xfrm>
                    <a:prstGeom prst="rect">
                      <a:avLst/>
                    </a:prstGeom>
                    <a:ln>
                      <a:solidFill>
                        <a:schemeClr val="accent1"/>
                      </a:solidFill>
                    </a:ln>
                  </pic:spPr>
                </pic:pic>
              </a:graphicData>
            </a:graphic>
          </wp:inline>
        </w:drawing>
      </w:r>
    </w:p>
    <w:p w14:paraId="2213B956" w14:textId="77777777" w:rsidR="00384E7B" w:rsidRDefault="00384E7B" w:rsidP="00384E7B">
      <w:pPr>
        <w:rPr>
          <w:rFonts w:asciiTheme="minorHAnsi" w:hAnsiTheme="minorHAnsi" w:cstheme="minorHAnsi"/>
          <w:sz w:val="22"/>
          <w:szCs w:val="22"/>
        </w:rPr>
      </w:pPr>
    </w:p>
    <w:p w14:paraId="1B6C799E" w14:textId="531ED620" w:rsidR="00384E7B" w:rsidRDefault="00384E7B" w:rsidP="00384E7B">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Once you’ve selected the recipients you can then compose your message</w:t>
      </w:r>
    </w:p>
    <w:p w14:paraId="40E61625" w14:textId="45274AAC" w:rsidR="00384E7B" w:rsidRDefault="00384E7B" w:rsidP="00384E7B">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Choose the email address you would like to use and the contents of your email</w:t>
      </w:r>
    </w:p>
    <w:p w14:paraId="3526354D" w14:textId="77777777" w:rsidR="00384E7B" w:rsidRDefault="00384E7B" w:rsidP="00384E7B">
      <w:pPr>
        <w:rPr>
          <w:rFonts w:asciiTheme="minorHAnsi" w:hAnsiTheme="minorHAnsi" w:cstheme="minorHAnsi"/>
          <w:sz w:val="22"/>
          <w:szCs w:val="22"/>
        </w:rPr>
      </w:pPr>
    </w:p>
    <w:p w14:paraId="15DBAAB7" w14:textId="3646DF0B" w:rsidR="00384E7B" w:rsidRDefault="00384E7B" w:rsidP="00384E7B">
      <w:pPr>
        <w:rPr>
          <w:rFonts w:asciiTheme="minorHAnsi" w:hAnsiTheme="minorHAnsi" w:cstheme="minorHAnsi"/>
          <w:sz w:val="22"/>
          <w:szCs w:val="22"/>
        </w:rPr>
      </w:pPr>
      <w:r>
        <w:rPr>
          <w:noProof/>
        </w:rPr>
        <w:drawing>
          <wp:inline distT="0" distB="0" distL="0" distR="0" wp14:anchorId="57E78408" wp14:editId="75F62E14">
            <wp:extent cx="4903111" cy="2446317"/>
            <wp:effectExtent l="19050" t="19050" r="12065" b="11430"/>
            <wp:docPr id="817153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53530" name="Picture 1" descr="A screenshot of a computer&#10;&#10;Description automatically generated"/>
                    <pic:cNvPicPr/>
                  </pic:nvPicPr>
                  <pic:blipFill>
                    <a:blip r:embed="rId15"/>
                    <a:stretch>
                      <a:fillRect/>
                    </a:stretch>
                  </pic:blipFill>
                  <pic:spPr>
                    <a:xfrm>
                      <a:off x="0" y="0"/>
                      <a:ext cx="4928659" cy="2459064"/>
                    </a:xfrm>
                    <a:prstGeom prst="rect">
                      <a:avLst/>
                    </a:prstGeom>
                    <a:ln>
                      <a:solidFill>
                        <a:schemeClr val="accent1"/>
                      </a:solidFill>
                    </a:ln>
                  </pic:spPr>
                </pic:pic>
              </a:graphicData>
            </a:graphic>
          </wp:inline>
        </w:drawing>
      </w:r>
    </w:p>
    <w:p w14:paraId="011F61BA" w14:textId="77777777" w:rsidR="00384E7B" w:rsidRDefault="00384E7B" w:rsidP="00384E7B">
      <w:pPr>
        <w:rPr>
          <w:rFonts w:asciiTheme="minorHAnsi" w:hAnsiTheme="minorHAnsi" w:cstheme="minorHAnsi"/>
          <w:sz w:val="22"/>
          <w:szCs w:val="22"/>
        </w:rPr>
      </w:pPr>
    </w:p>
    <w:p w14:paraId="6762F8FC" w14:textId="5EE2C26B" w:rsidR="00384E7B" w:rsidRDefault="00384E7B" w:rsidP="00384E7B">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Review Message and send!</w:t>
      </w:r>
    </w:p>
    <w:p w14:paraId="682B449F" w14:textId="77777777" w:rsidR="00384E7B" w:rsidRDefault="00384E7B" w:rsidP="00384E7B">
      <w:pPr>
        <w:rPr>
          <w:rFonts w:asciiTheme="minorHAnsi" w:hAnsiTheme="minorHAnsi" w:cstheme="minorHAnsi"/>
          <w:sz w:val="22"/>
          <w:szCs w:val="22"/>
        </w:rPr>
      </w:pPr>
    </w:p>
    <w:p w14:paraId="489F804D" w14:textId="07AFD29B" w:rsidR="00384E7B" w:rsidRPr="00384E7B" w:rsidRDefault="00384E7B" w:rsidP="00384E7B">
      <w:pPr>
        <w:rPr>
          <w:rFonts w:asciiTheme="minorHAnsi" w:hAnsiTheme="minorHAnsi" w:cstheme="minorHAnsi"/>
          <w:sz w:val="22"/>
          <w:szCs w:val="22"/>
        </w:rPr>
      </w:pPr>
      <w:r>
        <w:rPr>
          <w:rFonts w:asciiTheme="minorHAnsi" w:hAnsiTheme="minorHAnsi" w:cstheme="minorHAnsi"/>
          <w:sz w:val="22"/>
          <w:szCs w:val="22"/>
        </w:rPr>
        <w:t xml:space="preserve">If you have any questions regarding this feature, please reach out to </w:t>
      </w:r>
      <w:hyperlink r:id="rId16" w:history="1">
        <w:r w:rsidRPr="006D03A3">
          <w:rPr>
            <w:rStyle w:val="Hyperlink"/>
            <w:rFonts w:asciiTheme="minorHAnsi" w:hAnsiTheme="minorHAnsi" w:cstheme="minorHAnsi"/>
            <w:sz w:val="22"/>
            <w:szCs w:val="22"/>
          </w:rPr>
          <w:t>info@sgna.org</w:t>
        </w:r>
      </w:hyperlink>
      <w:r>
        <w:rPr>
          <w:rFonts w:asciiTheme="minorHAnsi" w:hAnsiTheme="minorHAnsi" w:cstheme="minorHAnsi"/>
          <w:sz w:val="22"/>
          <w:szCs w:val="22"/>
        </w:rPr>
        <w:t xml:space="preserve">. </w:t>
      </w:r>
    </w:p>
    <w:sectPr w:rsidR="00384E7B" w:rsidRPr="00384E7B" w:rsidSect="00AB71F5">
      <w:headerReference w:type="default" r:id="rId1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6A15E" w14:textId="77777777" w:rsidR="008E6BEB" w:rsidRDefault="008E6BEB">
      <w:r>
        <w:separator/>
      </w:r>
    </w:p>
  </w:endnote>
  <w:endnote w:type="continuationSeparator" w:id="0">
    <w:p w14:paraId="09F2309A" w14:textId="77777777" w:rsidR="008E6BEB" w:rsidRDefault="008E6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CDF35" w14:textId="77777777" w:rsidR="008E6BEB" w:rsidRDefault="008E6BEB">
      <w:r>
        <w:separator/>
      </w:r>
    </w:p>
  </w:footnote>
  <w:footnote w:type="continuationSeparator" w:id="0">
    <w:p w14:paraId="50725515" w14:textId="77777777" w:rsidR="008E6BEB" w:rsidRDefault="008E6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EF7E" w14:textId="77777777" w:rsidR="003A227E" w:rsidRDefault="00B40BC3">
    <w:pPr>
      <w:pStyle w:val="Header"/>
    </w:pPr>
    <w:r>
      <w:rPr>
        <w:noProof/>
      </w:rPr>
      <w:drawing>
        <wp:anchor distT="0" distB="0" distL="114300" distR="114300" simplePos="0" relativeHeight="251657728" behindDoc="1" locked="0" layoutInCell="1" allowOverlap="1" wp14:anchorId="1E0DC54C" wp14:editId="1156AB03">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F6A"/>
    <w:multiLevelType w:val="hybridMultilevel"/>
    <w:tmpl w:val="5C605F0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7253FB0"/>
    <w:multiLevelType w:val="hybridMultilevel"/>
    <w:tmpl w:val="E2FA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F49EB"/>
    <w:multiLevelType w:val="hybridMultilevel"/>
    <w:tmpl w:val="3282FD0A"/>
    <w:lvl w:ilvl="0" w:tplc="915C0174">
      <w:start w:val="1"/>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461C3"/>
    <w:multiLevelType w:val="hybridMultilevel"/>
    <w:tmpl w:val="68E0FB5E"/>
    <w:lvl w:ilvl="0" w:tplc="9AB6BA74">
      <w:start w:val="2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475E9"/>
    <w:multiLevelType w:val="hybridMultilevel"/>
    <w:tmpl w:val="081EE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9315E"/>
    <w:multiLevelType w:val="hybridMultilevel"/>
    <w:tmpl w:val="6F70ABA6"/>
    <w:lvl w:ilvl="0" w:tplc="9C96CE78">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42765"/>
    <w:multiLevelType w:val="hybridMultilevel"/>
    <w:tmpl w:val="F9B648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15628"/>
    <w:multiLevelType w:val="hybridMultilevel"/>
    <w:tmpl w:val="E8EC5F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D0AAE"/>
    <w:multiLevelType w:val="hybridMultilevel"/>
    <w:tmpl w:val="A176B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71AB9"/>
    <w:multiLevelType w:val="multilevel"/>
    <w:tmpl w:val="C910E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AE5C62"/>
    <w:multiLevelType w:val="hybridMultilevel"/>
    <w:tmpl w:val="8E0CE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4B6FC6"/>
    <w:multiLevelType w:val="hybridMultilevel"/>
    <w:tmpl w:val="22A431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B253C"/>
    <w:multiLevelType w:val="hybridMultilevel"/>
    <w:tmpl w:val="0052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852664"/>
    <w:multiLevelType w:val="hybridMultilevel"/>
    <w:tmpl w:val="C2B29A0A"/>
    <w:lvl w:ilvl="0" w:tplc="8968C1D0">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E05285"/>
    <w:multiLevelType w:val="hybridMultilevel"/>
    <w:tmpl w:val="E1A4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600833"/>
    <w:multiLevelType w:val="hybridMultilevel"/>
    <w:tmpl w:val="BE148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7043C7"/>
    <w:multiLevelType w:val="hybridMultilevel"/>
    <w:tmpl w:val="D8CA3C54"/>
    <w:lvl w:ilvl="0" w:tplc="BA12F5E4">
      <w:numFmt w:val="bullet"/>
      <w:lvlText w:val="-"/>
      <w:lvlJc w:val="left"/>
      <w:pPr>
        <w:ind w:left="990" w:hanging="360"/>
      </w:pPr>
      <w:rPr>
        <w:rFonts w:ascii="Cambria" w:eastAsia="Times New Roman" w:hAnsi="Cambria"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795455FF"/>
    <w:multiLevelType w:val="multilevel"/>
    <w:tmpl w:val="BDB2E658"/>
    <w:lvl w:ilvl="0">
      <w:start w:val="1"/>
      <w:numFmt w:val="decimal"/>
      <w:lvlText w:val="%1."/>
      <w:lvlJc w:val="left"/>
      <w:pPr>
        <w:tabs>
          <w:tab w:val="num" w:pos="630"/>
        </w:tabs>
        <w:ind w:left="630" w:hanging="360"/>
      </w:pPr>
    </w:lvl>
    <w:lvl w:ilvl="1">
      <w:start w:val="1"/>
      <w:numFmt w:val="decimal"/>
      <w:lvlText w:val="%2."/>
      <w:lvlJc w:val="left"/>
      <w:pPr>
        <w:tabs>
          <w:tab w:val="num" w:pos="1350"/>
        </w:tabs>
        <w:ind w:left="1350" w:hanging="360"/>
      </w:pPr>
    </w:lvl>
    <w:lvl w:ilvl="2">
      <w:start w:val="1"/>
      <w:numFmt w:val="decimal"/>
      <w:lvlText w:val="%3."/>
      <w:lvlJc w:val="left"/>
      <w:pPr>
        <w:tabs>
          <w:tab w:val="num" w:pos="2070"/>
        </w:tabs>
        <w:ind w:left="2070" w:hanging="360"/>
      </w:pPr>
    </w:lvl>
    <w:lvl w:ilvl="3">
      <w:start w:val="1"/>
      <w:numFmt w:val="decimal"/>
      <w:lvlText w:val="%4."/>
      <w:lvlJc w:val="left"/>
      <w:pPr>
        <w:tabs>
          <w:tab w:val="num" w:pos="2790"/>
        </w:tabs>
        <w:ind w:left="2790" w:hanging="360"/>
      </w:pPr>
    </w:lvl>
    <w:lvl w:ilvl="4">
      <w:start w:val="1"/>
      <w:numFmt w:val="decimal"/>
      <w:lvlText w:val="%5."/>
      <w:lvlJc w:val="left"/>
      <w:pPr>
        <w:tabs>
          <w:tab w:val="num" w:pos="3510"/>
        </w:tabs>
        <w:ind w:left="3510" w:hanging="360"/>
      </w:pPr>
    </w:lvl>
    <w:lvl w:ilvl="5">
      <w:start w:val="1"/>
      <w:numFmt w:val="decimal"/>
      <w:lvlText w:val="%6."/>
      <w:lvlJc w:val="left"/>
      <w:pPr>
        <w:tabs>
          <w:tab w:val="num" w:pos="4230"/>
        </w:tabs>
        <w:ind w:left="4230" w:hanging="360"/>
      </w:pPr>
    </w:lvl>
    <w:lvl w:ilvl="6">
      <w:start w:val="1"/>
      <w:numFmt w:val="decimal"/>
      <w:lvlText w:val="%7."/>
      <w:lvlJc w:val="left"/>
      <w:pPr>
        <w:tabs>
          <w:tab w:val="num" w:pos="4950"/>
        </w:tabs>
        <w:ind w:left="4950" w:hanging="360"/>
      </w:pPr>
    </w:lvl>
    <w:lvl w:ilvl="7">
      <w:start w:val="1"/>
      <w:numFmt w:val="decimal"/>
      <w:lvlText w:val="%8."/>
      <w:lvlJc w:val="left"/>
      <w:pPr>
        <w:tabs>
          <w:tab w:val="num" w:pos="5670"/>
        </w:tabs>
        <w:ind w:left="5670" w:hanging="360"/>
      </w:pPr>
    </w:lvl>
    <w:lvl w:ilvl="8">
      <w:start w:val="1"/>
      <w:numFmt w:val="decimal"/>
      <w:lvlText w:val="%9."/>
      <w:lvlJc w:val="left"/>
      <w:pPr>
        <w:tabs>
          <w:tab w:val="num" w:pos="6390"/>
        </w:tabs>
        <w:ind w:left="6390" w:hanging="360"/>
      </w:pPr>
    </w:lvl>
  </w:abstractNum>
  <w:abstractNum w:abstractNumId="18"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55664"/>
    <w:multiLevelType w:val="hybridMultilevel"/>
    <w:tmpl w:val="06DA3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C45D50"/>
    <w:multiLevelType w:val="hybridMultilevel"/>
    <w:tmpl w:val="62ACCEE2"/>
    <w:lvl w:ilvl="0" w:tplc="A3EC057A">
      <w:start w:val="2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864901">
    <w:abstractNumId w:val="18"/>
  </w:num>
  <w:num w:numId="2" w16cid:durableId="1975721449">
    <w:abstractNumId w:val="3"/>
  </w:num>
  <w:num w:numId="3" w16cid:durableId="1691947719">
    <w:abstractNumId w:val="20"/>
  </w:num>
  <w:num w:numId="4" w16cid:durableId="1048451776">
    <w:abstractNumId w:val="7"/>
  </w:num>
  <w:num w:numId="5" w16cid:durableId="1961262421">
    <w:abstractNumId w:val="15"/>
  </w:num>
  <w:num w:numId="6" w16cid:durableId="1032918040">
    <w:abstractNumId w:val="11"/>
  </w:num>
  <w:num w:numId="7" w16cid:durableId="1455908306">
    <w:abstractNumId w:val="2"/>
  </w:num>
  <w:num w:numId="8" w16cid:durableId="867450239">
    <w:abstractNumId w:val="14"/>
  </w:num>
  <w:num w:numId="9" w16cid:durableId="1777674324">
    <w:abstractNumId w:val="5"/>
  </w:num>
  <w:num w:numId="10" w16cid:durableId="1170634618">
    <w:abstractNumId w:val="13"/>
  </w:num>
  <w:num w:numId="11" w16cid:durableId="1696735809">
    <w:abstractNumId w:val="12"/>
  </w:num>
  <w:num w:numId="12" w16cid:durableId="71197671">
    <w:abstractNumId w:val="1"/>
  </w:num>
  <w:num w:numId="13" w16cid:durableId="1456175974">
    <w:abstractNumId w:val="19"/>
  </w:num>
  <w:num w:numId="14" w16cid:durableId="362292529">
    <w:abstractNumId w:val="0"/>
  </w:num>
  <w:num w:numId="15" w16cid:durableId="325598999">
    <w:abstractNumId w:val="8"/>
  </w:num>
  <w:num w:numId="16" w16cid:durableId="20432387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414846">
    <w:abstractNumId w:val="16"/>
  </w:num>
  <w:num w:numId="18" w16cid:durableId="476344436">
    <w:abstractNumId w:val="9"/>
  </w:num>
  <w:num w:numId="19" w16cid:durableId="1476677169">
    <w:abstractNumId w:val="4"/>
  </w:num>
  <w:num w:numId="20" w16cid:durableId="1948079723">
    <w:abstractNumId w:val="6"/>
  </w:num>
  <w:num w:numId="21" w16cid:durableId="6278547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C3"/>
    <w:rsid w:val="00013820"/>
    <w:rsid w:val="00016227"/>
    <w:rsid w:val="00042EEC"/>
    <w:rsid w:val="000472B1"/>
    <w:rsid w:val="00050369"/>
    <w:rsid w:val="00060541"/>
    <w:rsid w:val="000638D0"/>
    <w:rsid w:val="000F14DB"/>
    <w:rsid w:val="001012FA"/>
    <w:rsid w:val="00136E20"/>
    <w:rsid w:val="00174047"/>
    <w:rsid w:val="001C171F"/>
    <w:rsid w:val="001E09B1"/>
    <w:rsid w:val="001E5734"/>
    <w:rsid w:val="00213398"/>
    <w:rsid w:val="00221D3D"/>
    <w:rsid w:val="00246167"/>
    <w:rsid w:val="0026795A"/>
    <w:rsid w:val="002777A8"/>
    <w:rsid w:val="002C3F9F"/>
    <w:rsid w:val="00332FBB"/>
    <w:rsid w:val="003843BF"/>
    <w:rsid w:val="00384E7B"/>
    <w:rsid w:val="00394370"/>
    <w:rsid w:val="003A227E"/>
    <w:rsid w:val="003B697E"/>
    <w:rsid w:val="003C305C"/>
    <w:rsid w:val="003D1886"/>
    <w:rsid w:val="003D4217"/>
    <w:rsid w:val="004443FC"/>
    <w:rsid w:val="00481B56"/>
    <w:rsid w:val="005A4AD6"/>
    <w:rsid w:val="0060256F"/>
    <w:rsid w:val="00617697"/>
    <w:rsid w:val="00624991"/>
    <w:rsid w:val="0064618E"/>
    <w:rsid w:val="00653DFF"/>
    <w:rsid w:val="00663CB1"/>
    <w:rsid w:val="00670FD9"/>
    <w:rsid w:val="006E7EE2"/>
    <w:rsid w:val="007350B8"/>
    <w:rsid w:val="00770798"/>
    <w:rsid w:val="00783B51"/>
    <w:rsid w:val="007C0F10"/>
    <w:rsid w:val="007F542D"/>
    <w:rsid w:val="007F6DFE"/>
    <w:rsid w:val="00806521"/>
    <w:rsid w:val="008173A2"/>
    <w:rsid w:val="00834BFD"/>
    <w:rsid w:val="008442D7"/>
    <w:rsid w:val="008E6BEB"/>
    <w:rsid w:val="009046B8"/>
    <w:rsid w:val="009157D4"/>
    <w:rsid w:val="009B53CC"/>
    <w:rsid w:val="009C30CD"/>
    <w:rsid w:val="009E63A7"/>
    <w:rsid w:val="00A06EF4"/>
    <w:rsid w:val="00A155F7"/>
    <w:rsid w:val="00A160A2"/>
    <w:rsid w:val="00A1777A"/>
    <w:rsid w:val="00A21394"/>
    <w:rsid w:val="00A80497"/>
    <w:rsid w:val="00AB71F5"/>
    <w:rsid w:val="00B40BC3"/>
    <w:rsid w:val="00B550B2"/>
    <w:rsid w:val="00BA0873"/>
    <w:rsid w:val="00BA479F"/>
    <w:rsid w:val="00C17365"/>
    <w:rsid w:val="00C439DA"/>
    <w:rsid w:val="00C85443"/>
    <w:rsid w:val="00CE6025"/>
    <w:rsid w:val="00D179E5"/>
    <w:rsid w:val="00D22679"/>
    <w:rsid w:val="00D80376"/>
    <w:rsid w:val="00DA78E9"/>
    <w:rsid w:val="00E048E8"/>
    <w:rsid w:val="00E146B2"/>
    <w:rsid w:val="00E570BF"/>
    <w:rsid w:val="00E70B28"/>
    <w:rsid w:val="00E84CE2"/>
    <w:rsid w:val="00F41BF7"/>
    <w:rsid w:val="00F7701F"/>
    <w:rsid w:val="00F83BB8"/>
    <w:rsid w:val="00FC4F51"/>
    <w:rsid w:val="00FD47B5"/>
    <w:rsid w:val="00FD510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oNotEmbedSmartTags/>
  <w:decimalSymbol w:val="."/>
  <w:listSeparator w:val=","/>
  <w14:docId w14:val="101AE5E3"/>
  <w15:docId w15:val="{DED4A715-4BE6-456E-9D5D-513BF41E0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3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34"/>
    <w:qFormat/>
    <w:rsid w:val="00050369"/>
    <w:pPr>
      <w:ind w:left="720"/>
      <w:contextualSpacing/>
    </w:pPr>
  </w:style>
  <w:style w:type="character" w:styleId="Hyperlink">
    <w:name w:val="Hyperlink"/>
    <w:basedOn w:val="DefaultParagraphFont"/>
    <w:uiPriority w:val="99"/>
    <w:unhideWhenUsed/>
    <w:rsid w:val="005A4AD6"/>
    <w:rPr>
      <w:color w:val="0000FF" w:themeColor="hyperlink"/>
      <w:u w:val="single"/>
    </w:rPr>
  </w:style>
  <w:style w:type="paragraph" w:customStyle="1" w:styleId="m8829306595432678158msolistparagraph">
    <w:name w:val="m_8829306595432678158msolistparagraph"/>
    <w:basedOn w:val="Normal"/>
    <w:rsid w:val="00A155F7"/>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834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135095">
      <w:bodyDiv w:val="1"/>
      <w:marLeft w:val="0"/>
      <w:marRight w:val="0"/>
      <w:marTop w:val="0"/>
      <w:marBottom w:val="0"/>
      <w:divBdr>
        <w:top w:val="none" w:sz="0" w:space="0" w:color="auto"/>
        <w:left w:val="none" w:sz="0" w:space="0" w:color="auto"/>
        <w:bottom w:val="none" w:sz="0" w:space="0" w:color="auto"/>
        <w:right w:val="none" w:sz="0" w:space="0" w:color="auto"/>
      </w:divBdr>
    </w:div>
    <w:div w:id="1485703178">
      <w:bodyDiv w:val="1"/>
      <w:marLeft w:val="0"/>
      <w:marRight w:val="0"/>
      <w:marTop w:val="0"/>
      <w:marBottom w:val="0"/>
      <w:divBdr>
        <w:top w:val="none" w:sz="0" w:space="0" w:color="auto"/>
        <w:left w:val="none" w:sz="0" w:space="0" w:color="auto"/>
        <w:bottom w:val="none" w:sz="0" w:space="0" w:color="auto"/>
        <w:right w:val="none" w:sz="0" w:space="0" w:color="auto"/>
      </w:divBdr>
    </w:div>
    <w:div w:id="1499618936">
      <w:bodyDiv w:val="1"/>
      <w:marLeft w:val="0"/>
      <w:marRight w:val="0"/>
      <w:marTop w:val="0"/>
      <w:marBottom w:val="0"/>
      <w:divBdr>
        <w:top w:val="none" w:sz="0" w:space="0" w:color="auto"/>
        <w:left w:val="none" w:sz="0" w:space="0" w:color="auto"/>
        <w:bottom w:val="none" w:sz="0" w:space="0" w:color="auto"/>
        <w:right w:val="none" w:sz="0" w:space="0" w:color="auto"/>
      </w:divBdr>
    </w:div>
    <w:div w:id="160002386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gna.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sgn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B7CBF-2BF8-4A9F-9AAE-EBEE26877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1859</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Ruzga, Tess</cp:lastModifiedBy>
  <cp:revision>3</cp:revision>
  <cp:lastPrinted>2014-07-08T20:40:00Z</cp:lastPrinted>
  <dcterms:created xsi:type="dcterms:W3CDTF">2023-08-29T20:11:00Z</dcterms:created>
  <dcterms:modified xsi:type="dcterms:W3CDTF">2023-08-29T20:13:00Z</dcterms:modified>
</cp:coreProperties>
</file>