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AD3" w:rsidRDefault="00474AD3" w:rsidP="00474AD3">
      <w:pPr>
        <w:pStyle w:val="Heading2"/>
        <w:rPr>
          <w:color w:val="auto"/>
          <w:sz w:val="28"/>
        </w:rPr>
      </w:pPr>
    </w:p>
    <w:p w:rsidR="00474AD3" w:rsidRDefault="00474AD3" w:rsidP="00474AD3">
      <w:pPr>
        <w:pStyle w:val="Heading2"/>
        <w:jc w:val="center"/>
        <w:rPr>
          <w:color w:val="auto"/>
          <w:sz w:val="28"/>
        </w:rPr>
      </w:pPr>
    </w:p>
    <w:p w:rsidR="00474AD3" w:rsidRPr="00722013" w:rsidRDefault="00135BB1" w:rsidP="00474AD3">
      <w:pPr>
        <w:pStyle w:val="Heading2"/>
        <w:jc w:val="center"/>
        <w:rPr>
          <w:color w:val="auto"/>
          <w:sz w:val="28"/>
        </w:rPr>
      </w:pPr>
      <w:r>
        <w:rPr>
          <w:color w:val="auto"/>
          <w:sz w:val="28"/>
        </w:rPr>
        <w:t>2023</w:t>
      </w:r>
      <w:r w:rsidR="00474AD3" w:rsidRPr="00722013">
        <w:rPr>
          <w:color w:val="auto"/>
          <w:sz w:val="28"/>
        </w:rPr>
        <w:t xml:space="preserve"> Regional </w:t>
      </w:r>
      <w:r w:rsidR="00474AD3">
        <w:rPr>
          <w:color w:val="auto"/>
          <w:sz w:val="28"/>
        </w:rPr>
        <w:t xml:space="preserve">Society </w:t>
      </w:r>
      <w:proofErr w:type="spellStart"/>
      <w:r w:rsidR="00474AD3" w:rsidRPr="00722013">
        <w:rPr>
          <w:color w:val="auto"/>
          <w:sz w:val="28"/>
        </w:rPr>
        <w:t>Rechartering</w:t>
      </w:r>
      <w:proofErr w:type="spellEnd"/>
      <w:r w:rsidR="00474AD3" w:rsidRPr="00722013">
        <w:rPr>
          <w:color w:val="auto"/>
          <w:sz w:val="28"/>
        </w:rPr>
        <w:t xml:space="preserve"> Memo</w:t>
      </w:r>
    </w:p>
    <w:p w:rsidR="00474AD3" w:rsidRPr="00CD1F9E" w:rsidRDefault="00474AD3" w:rsidP="00474AD3">
      <w:pPr>
        <w:pStyle w:val="BodyText2"/>
        <w:rPr>
          <w:rFonts w:ascii="Calibri" w:hAnsi="Calibri" w:cs="Calibri"/>
          <w:b w:val="0"/>
          <w:szCs w:val="22"/>
        </w:rPr>
      </w:pPr>
    </w:p>
    <w:p w:rsidR="00474AD3" w:rsidRPr="00722013" w:rsidRDefault="00474AD3" w:rsidP="00474AD3">
      <w:pPr>
        <w:pStyle w:val="BodyText2"/>
        <w:rPr>
          <w:rFonts w:ascii="Calibri" w:hAnsi="Calibri" w:cs="Calibri"/>
          <w:b w:val="0"/>
          <w:sz w:val="22"/>
          <w:szCs w:val="22"/>
        </w:rPr>
      </w:pPr>
      <w:r w:rsidRPr="00722013">
        <w:rPr>
          <w:rFonts w:ascii="Calibri" w:hAnsi="Calibri" w:cs="Calibri"/>
          <w:b w:val="0"/>
          <w:sz w:val="22"/>
          <w:szCs w:val="22"/>
        </w:rPr>
        <w:t xml:space="preserve">As a regional officer, you have played an important role in the leadership of SGNA. </w:t>
      </w:r>
      <w:r w:rsidR="002F52AB">
        <w:rPr>
          <w:rFonts w:ascii="Calibri" w:hAnsi="Calibri" w:cs="Calibri"/>
          <w:b w:val="0"/>
          <w:sz w:val="22"/>
          <w:szCs w:val="22"/>
        </w:rPr>
        <w:t>2022</w:t>
      </w:r>
      <w:r w:rsidRPr="00722013">
        <w:rPr>
          <w:rFonts w:ascii="Calibri" w:hAnsi="Calibri" w:cs="Calibri"/>
          <w:b w:val="0"/>
          <w:sz w:val="22"/>
          <w:szCs w:val="22"/>
        </w:rPr>
        <w:t xml:space="preserve"> </w:t>
      </w:r>
      <w:r w:rsidR="001621A0">
        <w:rPr>
          <w:rFonts w:ascii="Calibri" w:hAnsi="Calibri" w:cs="Calibri"/>
          <w:b w:val="0"/>
          <w:sz w:val="22"/>
          <w:szCs w:val="22"/>
        </w:rPr>
        <w:t xml:space="preserve">continued to be an </w:t>
      </w:r>
      <w:r w:rsidRPr="00722013">
        <w:rPr>
          <w:rFonts w:ascii="Calibri" w:hAnsi="Calibri" w:cs="Calibri"/>
          <w:b w:val="0"/>
          <w:sz w:val="22"/>
          <w:szCs w:val="22"/>
        </w:rPr>
        <w:t>exceptionally difficult year, and we thank you for the time and energy you have spent continuing to build and improve this Society throughout the challenges you’ve faced. O</w:t>
      </w:r>
      <w:r w:rsidR="002F52AB">
        <w:rPr>
          <w:rFonts w:ascii="Calibri" w:hAnsi="Calibri" w:cs="Calibri"/>
          <w:b w:val="0"/>
          <w:sz w:val="22"/>
          <w:szCs w:val="22"/>
        </w:rPr>
        <w:t xml:space="preserve">ne of your final duties for 2022 </w:t>
      </w:r>
      <w:r w:rsidRPr="00722013">
        <w:rPr>
          <w:rFonts w:ascii="Calibri" w:hAnsi="Calibri" w:cs="Calibri"/>
          <w:b w:val="0"/>
          <w:sz w:val="22"/>
          <w:szCs w:val="22"/>
        </w:rPr>
        <w:t xml:space="preserve">is to submit the </w:t>
      </w:r>
      <w:proofErr w:type="spellStart"/>
      <w:r w:rsidRPr="00722013">
        <w:rPr>
          <w:rFonts w:ascii="Calibri" w:hAnsi="Calibri" w:cs="Calibri"/>
          <w:b w:val="0"/>
          <w:sz w:val="22"/>
          <w:szCs w:val="22"/>
        </w:rPr>
        <w:t>rechartering</w:t>
      </w:r>
      <w:proofErr w:type="spellEnd"/>
      <w:r w:rsidRPr="00722013">
        <w:rPr>
          <w:rFonts w:ascii="Calibri" w:hAnsi="Calibri" w:cs="Calibri"/>
          <w:b w:val="0"/>
          <w:sz w:val="22"/>
          <w:szCs w:val="22"/>
        </w:rPr>
        <w:t xml:space="preserve"> materials on behalf of your region. Each Regional Society needs to complete and submit the following forms by </w:t>
      </w:r>
      <w:r w:rsidR="001621A0">
        <w:rPr>
          <w:rFonts w:ascii="Calibri" w:hAnsi="Calibri" w:cs="Calibri"/>
          <w:sz w:val="22"/>
          <w:szCs w:val="22"/>
          <w:u w:val="single"/>
        </w:rPr>
        <w:t>Friday</w:t>
      </w:r>
      <w:r w:rsidRPr="00722013">
        <w:rPr>
          <w:rFonts w:ascii="Calibri" w:hAnsi="Calibri" w:cs="Calibri"/>
          <w:sz w:val="22"/>
          <w:szCs w:val="22"/>
          <w:u w:val="single"/>
        </w:rPr>
        <w:t>,</w:t>
      </w:r>
      <w:r w:rsidRPr="00722013">
        <w:rPr>
          <w:rFonts w:ascii="Calibri" w:hAnsi="Calibri" w:cs="Calibri"/>
          <w:b w:val="0"/>
          <w:sz w:val="22"/>
          <w:szCs w:val="22"/>
        </w:rPr>
        <w:t xml:space="preserve"> </w:t>
      </w:r>
      <w:r w:rsidR="00EF2536">
        <w:rPr>
          <w:rFonts w:ascii="Calibri" w:hAnsi="Calibri" w:cs="Calibri"/>
          <w:sz w:val="22"/>
          <w:szCs w:val="22"/>
          <w:u w:val="single"/>
        </w:rPr>
        <w:t>December 30</w:t>
      </w:r>
      <w:r w:rsidRPr="00722013">
        <w:rPr>
          <w:rFonts w:ascii="Calibri" w:hAnsi="Calibri" w:cs="Calibri"/>
          <w:b w:val="0"/>
          <w:sz w:val="22"/>
          <w:szCs w:val="22"/>
        </w:rPr>
        <w:t>,</w:t>
      </w:r>
      <w:r w:rsidR="002F52AB">
        <w:rPr>
          <w:rFonts w:ascii="Calibri" w:hAnsi="Calibri" w:cs="Calibri"/>
          <w:sz w:val="22"/>
          <w:szCs w:val="22"/>
          <w:u w:val="single"/>
        </w:rPr>
        <w:t xml:space="preserve"> 2022</w:t>
      </w:r>
      <w:r w:rsidRPr="00722013">
        <w:rPr>
          <w:rFonts w:ascii="Calibri" w:hAnsi="Calibri" w:cs="Calibri"/>
          <w:b w:val="0"/>
          <w:sz w:val="22"/>
          <w:szCs w:val="22"/>
        </w:rPr>
        <w:t>.</w:t>
      </w:r>
    </w:p>
    <w:p w:rsidR="00474AD3" w:rsidRPr="00722013" w:rsidRDefault="00474AD3" w:rsidP="00474AD3">
      <w:pPr>
        <w:pStyle w:val="BodyText2"/>
        <w:rPr>
          <w:rFonts w:ascii="Calibri" w:hAnsi="Calibri" w:cs="Calibri"/>
          <w:b w:val="0"/>
          <w:sz w:val="22"/>
          <w:szCs w:val="22"/>
        </w:rPr>
      </w:pPr>
    </w:p>
    <w:p w:rsidR="00474AD3" w:rsidRPr="00722013" w:rsidRDefault="001D7544" w:rsidP="00474AD3">
      <w:pPr>
        <w:pStyle w:val="BodyText2"/>
        <w:numPr>
          <w:ilvl w:val="0"/>
          <w:numId w:val="10"/>
        </w:numPr>
        <w:rPr>
          <w:rFonts w:ascii="Calibri" w:hAnsi="Calibri" w:cs="Calibri"/>
          <w:b w:val="0"/>
          <w:sz w:val="22"/>
          <w:szCs w:val="22"/>
        </w:rPr>
      </w:pPr>
      <w:hyperlink r:id="rId8" w:history="1">
        <w:r w:rsidR="00474AD3" w:rsidRPr="001344D4">
          <w:rPr>
            <w:rStyle w:val="Hyperlink"/>
            <w:rFonts w:ascii="Calibri" w:hAnsi="Calibri" w:cs="Calibri"/>
            <w:sz w:val="22"/>
            <w:szCs w:val="22"/>
          </w:rPr>
          <w:t>Regional Society Officer Form</w:t>
        </w:r>
      </w:hyperlink>
      <w:r w:rsidR="00474AD3" w:rsidRPr="00722013">
        <w:rPr>
          <w:rFonts w:ascii="Calibri" w:hAnsi="Calibri" w:cs="Calibri"/>
          <w:b w:val="0"/>
          <w:sz w:val="22"/>
          <w:szCs w:val="22"/>
        </w:rPr>
        <w:t>: Please fill out this form as completely as possible. This information is used to update officer assignments in SGNA’s database as well as our contact lists, so please ensure the inform</w:t>
      </w:r>
      <w:r w:rsidR="00EF2536">
        <w:rPr>
          <w:rFonts w:ascii="Calibri" w:hAnsi="Calibri" w:cs="Calibri"/>
          <w:b w:val="0"/>
          <w:sz w:val="22"/>
          <w:szCs w:val="22"/>
        </w:rPr>
        <w:t>ation is reflective of your 2023</w:t>
      </w:r>
      <w:r w:rsidR="00474AD3" w:rsidRPr="00722013">
        <w:rPr>
          <w:rFonts w:ascii="Calibri" w:hAnsi="Calibri" w:cs="Calibri"/>
          <w:b w:val="0"/>
          <w:sz w:val="22"/>
          <w:szCs w:val="22"/>
        </w:rPr>
        <w:t xml:space="preserve"> regional officers. If you have any changes or additions to make to your officer list after submitting the form please call 312.321.5165 or email </w:t>
      </w:r>
      <w:hyperlink r:id="rId9" w:history="1">
        <w:r w:rsidR="00474AD3" w:rsidRPr="00722013">
          <w:rPr>
            <w:rStyle w:val="Hyperlink"/>
            <w:rFonts w:ascii="Calibri" w:hAnsi="Calibri" w:cs="Calibri"/>
            <w:b w:val="0"/>
            <w:sz w:val="22"/>
            <w:szCs w:val="22"/>
          </w:rPr>
          <w:t>info@sgna.org</w:t>
        </w:r>
      </w:hyperlink>
      <w:r w:rsidR="00474AD3" w:rsidRPr="00722013">
        <w:rPr>
          <w:rFonts w:ascii="Calibri" w:hAnsi="Calibri" w:cs="Calibri"/>
          <w:b w:val="0"/>
          <w:sz w:val="22"/>
          <w:szCs w:val="22"/>
        </w:rPr>
        <w:t xml:space="preserve"> to update when available. </w:t>
      </w:r>
    </w:p>
    <w:p w:rsidR="00474AD3" w:rsidRPr="00722013" w:rsidRDefault="00474AD3" w:rsidP="00474AD3">
      <w:pPr>
        <w:pStyle w:val="BodyText2"/>
        <w:rPr>
          <w:rFonts w:ascii="Calibri" w:hAnsi="Calibri" w:cs="Calibri"/>
          <w:b w:val="0"/>
          <w:sz w:val="22"/>
          <w:szCs w:val="22"/>
        </w:rPr>
      </w:pPr>
    </w:p>
    <w:p w:rsidR="00474AD3" w:rsidRPr="00722013" w:rsidRDefault="00AC37C6" w:rsidP="00474AD3">
      <w:pPr>
        <w:pStyle w:val="BodyText2"/>
        <w:numPr>
          <w:ilvl w:val="0"/>
          <w:numId w:val="10"/>
        </w:numPr>
        <w:rPr>
          <w:rFonts w:ascii="Calibri" w:hAnsi="Calibri" w:cs="Calibri"/>
          <w:b w:val="0"/>
          <w:sz w:val="22"/>
          <w:szCs w:val="22"/>
        </w:rPr>
      </w:pPr>
      <w:hyperlink r:id="rId10" w:history="1">
        <w:r w:rsidR="00474AD3" w:rsidRPr="001344D4">
          <w:rPr>
            <w:rStyle w:val="Hyperlink"/>
            <w:rFonts w:ascii="Calibri" w:hAnsi="Calibri" w:cs="Calibri"/>
            <w:sz w:val="22"/>
            <w:szCs w:val="22"/>
          </w:rPr>
          <w:t>Educational Contact Hours</w:t>
        </w:r>
      </w:hyperlink>
      <w:r w:rsidR="00EF2536">
        <w:rPr>
          <w:rFonts w:ascii="Calibri" w:hAnsi="Calibri" w:cs="Calibri"/>
          <w:b w:val="0"/>
          <w:sz w:val="22"/>
          <w:szCs w:val="22"/>
        </w:rPr>
        <w:t>: All regions are required to provid</w:t>
      </w:r>
      <w:r w:rsidR="00135BB1">
        <w:rPr>
          <w:rFonts w:ascii="Calibri" w:hAnsi="Calibri" w:cs="Calibri"/>
          <w:b w:val="0"/>
          <w:sz w:val="22"/>
          <w:szCs w:val="22"/>
        </w:rPr>
        <w:t>e</w:t>
      </w:r>
      <w:r w:rsidR="00474AD3" w:rsidRPr="00722013">
        <w:rPr>
          <w:rFonts w:ascii="Calibri" w:hAnsi="Calibri" w:cs="Calibri"/>
          <w:b w:val="0"/>
          <w:sz w:val="22"/>
          <w:szCs w:val="22"/>
        </w:rPr>
        <w:t xml:space="preserve"> 6 educational contact hours </w:t>
      </w:r>
      <w:r w:rsidR="00EF2536">
        <w:rPr>
          <w:rFonts w:ascii="Calibri" w:hAnsi="Calibri" w:cs="Calibri"/>
          <w:b w:val="0"/>
          <w:sz w:val="22"/>
          <w:szCs w:val="22"/>
        </w:rPr>
        <w:t>to your regional members in 2022</w:t>
      </w:r>
      <w:r w:rsidR="007B4833">
        <w:rPr>
          <w:rFonts w:ascii="Calibri" w:hAnsi="Calibri" w:cs="Calibri"/>
          <w:b w:val="0"/>
          <w:sz w:val="22"/>
          <w:szCs w:val="22"/>
        </w:rPr>
        <w:t>.</w:t>
      </w:r>
      <w:r w:rsidR="00E671C2">
        <w:rPr>
          <w:rFonts w:ascii="Calibri" w:hAnsi="Calibri" w:cs="Calibri"/>
          <w:b w:val="0"/>
          <w:sz w:val="22"/>
          <w:szCs w:val="22"/>
        </w:rPr>
        <w:t xml:space="preserve"> </w:t>
      </w:r>
      <w:r w:rsidR="00474AD3" w:rsidRPr="00722013">
        <w:rPr>
          <w:rFonts w:ascii="Calibri" w:hAnsi="Calibri" w:cs="Calibri"/>
          <w:b w:val="0"/>
          <w:sz w:val="22"/>
          <w:szCs w:val="22"/>
        </w:rPr>
        <w:t>If your region was unable to</w:t>
      </w:r>
      <w:r w:rsidR="00EF2536">
        <w:rPr>
          <w:rFonts w:ascii="Calibri" w:hAnsi="Calibri" w:cs="Calibri"/>
          <w:b w:val="0"/>
          <w:sz w:val="22"/>
          <w:szCs w:val="22"/>
        </w:rPr>
        <w:t xml:space="preserve"> offer </w:t>
      </w:r>
      <w:r w:rsidR="001D7544">
        <w:rPr>
          <w:rFonts w:ascii="Calibri" w:hAnsi="Calibri" w:cs="Calibri"/>
          <w:b w:val="0"/>
          <w:sz w:val="22"/>
          <w:szCs w:val="22"/>
        </w:rPr>
        <w:t xml:space="preserve">enough contact hours in 2022 please reach out to SGNA at </w:t>
      </w:r>
      <w:hyperlink r:id="rId11" w:history="1">
        <w:r w:rsidR="001D7544" w:rsidRPr="00722013">
          <w:rPr>
            <w:rStyle w:val="Hyperlink"/>
            <w:rFonts w:ascii="Calibri" w:hAnsi="Calibri" w:cs="Calibri"/>
            <w:b w:val="0"/>
            <w:sz w:val="22"/>
            <w:szCs w:val="22"/>
          </w:rPr>
          <w:t>info@sgna.org</w:t>
        </w:r>
      </w:hyperlink>
      <w:r w:rsidR="00474AD3" w:rsidRPr="00722013">
        <w:rPr>
          <w:rFonts w:ascii="Calibri" w:hAnsi="Calibri" w:cs="Calibri"/>
          <w:b w:val="0"/>
          <w:sz w:val="22"/>
          <w:szCs w:val="22"/>
        </w:rPr>
        <w:t>.</w:t>
      </w:r>
      <w:r w:rsidR="001D7544">
        <w:rPr>
          <w:rFonts w:ascii="Calibri" w:hAnsi="Calibri" w:cs="Calibri"/>
          <w:b w:val="0"/>
          <w:sz w:val="22"/>
          <w:szCs w:val="22"/>
        </w:rPr>
        <w:t xml:space="preserve"> Whether your region offered 6</w:t>
      </w:r>
      <w:r w:rsidR="00474AD3" w:rsidRPr="00722013">
        <w:rPr>
          <w:rFonts w:ascii="Calibri" w:hAnsi="Calibri" w:cs="Calibri"/>
          <w:b w:val="0"/>
          <w:sz w:val="22"/>
          <w:szCs w:val="22"/>
        </w:rPr>
        <w:t xml:space="preserve"> contact hours or not, please complete this form. </w:t>
      </w:r>
    </w:p>
    <w:p w:rsidR="00474AD3" w:rsidRPr="00722013" w:rsidRDefault="00474AD3" w:rsidP="00474AD3">
      <w:pPr>
        <w:pStyle w:val="BodyText2"/>
        <w:rPr>
          <w:rFonts w:ascii="Calibri" w:hAnsi="Calibri" w:cs="Calibri"/>
          <w:b w:val="0"/>
          <w:sz w:val="22"/>
          <w:szCs w:val="22"/>
        </w:rPr>
      </w:pPr>
    </w:p>
    <w:p w:rsidR="00474AD3" w:rsidRPr="00722013" w:rsidRDefault="001D7544" w:rsidP="00474AD3">
      <w:pPr>
        <w:pStyle w:val="BodyText2"/>
        <w:numPr>
          <w:ilvl w:val="0"/>
          <w:numId w:val="10"/>
        </w:numPr>
        <w:rPr>
          <w:rFonts w:ascii="Calibri" w:hAnsi="Calibri" w:cs="Calibri"/>
          <w:b w:val="0"/>
          <w:sz w:val="22"/>
          <w:szCs w:val="22"/>
        </w:rPr>
      </w:pPr>
      <w:hyperlink r:id="rId12" w:history="1">
        <w:r w:rsidR="00474AD3" w:rsidRPr="001344D4">
          <w:rPr>
            <w:rStyle w:val="Hyperlink"/>
            <w:rFonts w:ascii="Calibri" w:hAnsi="Calibri" w:cs="Calibri"/>
            <w:sz w:val="22"/>
            <w:szCs w:val="22"/>
          </w:rPr>
          <w:t>Regional Calendar of Events Form</w:t>
        </w:r>
      </w:hyperlink>
      <w:r w:rsidR="00474AD3" w:rsidRPr="00722013">
        <w:rPr>
          <w:rFonts w:ascii="Calibri" w:hAnsi="Calibri" w:cs="Calibri"/>
          <w:sz w:val="22"/>
          <w:szCs w:val="22"/>
        </w:rPr>
        <w:t xml:space="preserve">: </w:t>
      </w:r>
      <w:r w:rsidR="00135BB1">
        <w:rPr>
          <w:rFonts w:ascii="Calibri" w:hAnsi="Calibri" w:cs="Calibri"/>
          <w:b w:val="0"/>
          <w:sz w:val="22"/>
          <w:szCs w:val="22"/>
        </w:rPr>
        <w:t>Submit details for your 2023</w:t>
      </w:r>
      <w:r w:rsidR="00474AD3" w:rsidRPr="00722013">
        <w:rPr>
          <w:rFonts w:ascii="Calibri" w:hAnsi="Calibri" w:cs="Calibri"/>
          <w:b w:val="0"/>
          <w:sz w:val="22"/>
          <w:szCs w:val="22"/>
        </w:rPr>
        <w:t xml:space="preserve"> regional </w:t>
      </w:r>
      <w:r w:rsidR="00474AD3">
        <w:rPr>
          <w:rFonts w:ascii="Calibri" w:hAnsi="Calibri" w:cs="Calibri"/>
          <w:b w:val="0"/>
          <w:sz w:val="22"/>
          <w:szCs w:val="22"/>
        </w:rPr>
        <w:t xml:space="preserve">events you’d like </w:t>
      </w:r>
      <w:r w:rsidR="00474AD3" w:rsidRPr="00722013">
        <w:rPr>
          <w:rFonts w:ascii="Calibri" w:hAnsi="Calibri" w:cs="Calibri"/>
          <w:b w:val="0"/>
          <w:sz w:val="22"/>
          <w:szCs w:val="22"/>
        </w:rPr>
        <w:t xml:space="preserve">posted on the </w:t>
      </w:r>
      <w:hyperlink r:id="rId13" w:history="1">
        <w:r w:rsidR="00474AD3" w:rsidRPr="00FC02F2">
          <w:rPr>
            <w:rStyle w:val="Hyperlink"/>
            <w:rFonts w:ascii="Calibri" w:hAnsi="Calibri" w:cs="Calibri"/>
            <w:b w:val="0"/>
            <w:sz w:val="22"/>
            <w:szCs w:val="22"/>
          </w:rPr>
          <w:t>SGNA Calendar of Events</w:t>
        </w:r>
      </w:hyperlink>
      <w:r w:rsidR="00474AD3" w:rsidRPr="00722013">
        <w:rPr>
          <w:rFonts w:ascii="Calibri" w:hAnsi="Calibri" w:cs="Calibri"/>
          <w:b w:val="0"/>
          <w:sz w:val="22"/>
          <w:szCs w:val="22"/>
        </w:rPr>
        <w:t xml:space="preserve">. The more information we have from you, the more complete and helpful the </w:t>
      </w:r>
      <w:r w:rsidR="00474AD3">
        <w:rPr>
          <w:rFonts w:ascii="Calibri" w:hAnsi="Calibri" w:cs="Calibri"/>
          <w:b w:val="0"/>
          <w:sz w:val="22"/>
          <w:szCs w:val="22"/>
        </w:rPr>
        <w:t>calendar</w:t>
      </w:r>
      <w:r w:rsidR="00474AD3" w:rsidRPr="00722013">
        <w:rPr>
          <w:rFonts w:ascii="Calibri" w:hAnsi="Calibri" w:cs="Calibri"/>
          <w:b w:val="0"/>
          <w:sz w:val="22"/>
          <w:szCs w:val="22"/>
        </w:rPr>
        <w:t xml:space="preserve"> will be</w:t>
      </w:r>
      <w:r w:rsidR="00474AD3">
        <w:rPr>
          <w:rFonts w:ascii="Calibri" w:hAnsi="Calibri" w:cs="Calibri"/>
          <w:b w:val="0"/>
          <w:sz w:val="22"/>
          <w:szCs w:val="22"/>
        </w:rPr>
        <w:t xml:space="preserve"> to our members</w:t>
      </w:r>
      <w:r w:rsidR="00474AD3" w:rsidRPr="00722013">
        <w:rPr>
          <w:rFonts w:ascii="Calibri" w:hAnsi="Calibri" w:cs="Calibri"/>
          <w:b w:val="0"/>
          <w:sz w:val="22"/>
          <w:szCs w:val="22"/>
        </w:rPr>
        <w:t xml:space="preserve">. </w:t>
      </w:r>
    </w:p>
    <w:p w:rsidR="00474AD3" w:rsidRPr="00722013" w:rsidRDefault="00474AD3" w:rsidP="00474AD3">
      <w:pPr>
        <w:pStyle w:val="BodyText2"/>
        <w:rPr>
          <w:rFonts w:ascii="Calibri" w:hAnsi="Calibri" w:cs="Calibri"/>
          <w:b w:val="0"/>
          <w:sz w:val="22"/>
          <w:szCs w:val="22"/>
        </w:rPr>
      </w:pPr>
    </w:p>
    <w:p w:rsidR="00474AD3" w:rsidRPr="00722013" w:rsidRDefault="00474AD3" w:rsidP="00474AD3">
      <w:pPr>
        <w:pStyle w:val="BodyText2"/>
        <w:rPr>
          <w:rFonts w:ascii="Calibri" w:hAnsi="Calibri" w:cs="Calibri"/>
          <w:b w:val="0"/>
          <w:sz w:val="22"/>
          <w:szCs w:val="22"/>
          <w:u w:val="single"/>
        </w:rPr>
      </w:pPr>
      <w:r w:rsidRPr="00722013">
        <w:rPr>
          <w:rFonts w:ascii="Calibri" w:hAnsi="Calibri" w:cs="Calibri"/>
          <w:b w:val="0"/>
          <w:sz w:val="22"/>
          <w:szCs w:val="22"/>
          <w:u w:val="single"/>
        </w:rPr>
        <w:t xml:space="preserve">Please </w:t>
      </w:r>
      <w:r>
        <w:rPr>
          <w:rFonts w:ascii="Calibri" w:hAnsi="Calibri" w:cs="Calibri"/>
          <w:b w:val="0"/>
          <w:sz w:val="22"/>
          <w:szCs w:val="22"/>
          <w:u w:val="single"/>
        </w:rPr>
        <w:t xml:space="preserve">make note of </w:t>
      </w:r>
      <w:r w:rsidRPr="00722013">
        <w:rPr>
          <w:rFonts w:ascii="Calibri" w:hAnsi="Calibri" w:cs="Calibri"/>
          <w:b w:val="0"/>
          <w:sz w:val="22"/>
          <w:szCs w:val="22"/>
          <w:u w:val="single"/>
        </w:rPr>
        <w:t>the following deadlines:</w:t>
      </w:r>
    </w:p>
    <w:p w:rsidR="00474AD3" w:rsidRPr="00722013" w:rsidRDefault="001D7544" w:rsidP="00474AD3">
      <w:pPr>
        <w:rPr>
          <w:rFonts w:ascii="Calibri" w:hAnsi="Calibri" w:cs="Calibri"/>
          <w:i/>
          <w:sz w:val="22"/>
          <w:szCs w:val="22"/>
        </w:rPr>
      </w:pPr>
      <w:r>
        <w:rPr>
          <w:rFonts w:ascii="Calibri" w:hAnsi="Calibri" w:cs="Calibri"/>
          <w:b/>
          <w:sz w:val="22"/>
          <w:szCs w:val="22"/>
        </w:rPr>
        <w:t>December 30</w:t>
      </w:r>
      <w:r w:rsidR="002F52AB">
        <w:rPr>
          <w:rFonts w:ascii="Calibri" w:hAnsi="Calibri" w:cs="Calibri"/>
          <w:b/>
          <w:sz w:val="22"/>
          <w:szCs w:val="22"/>
        </w:rPr>
        <w:t>, 2022</w:t>
      </w:r>
      <w:r w:rsidR="00474AD3" w:rsidRPr="00722013">
        <w:rPr>
          <w:rFonts w:ascii="Calibri" w:hAnsi="Calibri" w:cs="Calibri"/>
          <w:b/>
          <w:sz w:val="22"/>
          <w:szCs w:val="22"/>
        </w:rPr>
        <w:t>:</w:t>
      </w:r>
      <w:r w:rsidR="00474AD3" w:rsidRPr="00722013">
        <w:rPr>
          <w:rFonts w:ascii="Calibri" w:hAnsi="Calibri" w:cs="Calibri"/>
          <w:sz w:val="22"/>
          <w:szCs w:val="22"/>
        </w:rPr>
        <w:t xml:space="preserve"> </w:t>
      </w:r>
      <w:r w:rsidR="007B4833">
        <w:rPr>
          <w:rFonts w:ascii="Calibri" w:hAnsi="Calibri" w:cs="Calibri"/>
          <w:i/>
          <w:sz w:val="22"/>
          <w:szCs w:val="22"/>
        </w:rPr>
        <w:t>To be completed by</w:t>
      </w:r>
      <w:r w:rsidR="00135BB1">
        <w:rPr>
          <w:rFonts w:ascii="Calibri" w:hAnsi="Calibri" w:cs="Calibri"/>
          <w:i/>
          <w:sz w:val="22"/>
          <w:szCs w:val="22"/>
        </w:rPr>
        <w:t xml:space="preserve"> 2022</w:t>
      </w:r>
      <w:r w:rsidR="00474AD3" w:rsidRPr="00722013">
        <w:rPr>
          <w:rFonts w:ascii="Calibri" w:hAnsi="Calibri" w:cs="Calibri"/>
          <w:i/>
          <w:sz w:val="22"/>
          <w:szCs w:val="22"/>
        </w:rPr>
        <w:t xml:space="preserve"> Regional President</w:t>
      </w:r>
    </w:p>
    <w:p w:rsidR="00474AD3" w:rsidRPr="00E671C2" w:rsidRDefault="00474AD3" w:rsidP="00474AD3">
      <w:pPr>
        <w:numPr>
          <w:ilvl w:val="0"/>
          <w:numId w:val="11"/>
        </w:numPr>
        <w:rPr>
          <w:rFonts w:ascii="Calibri" w:hAnsi="Calibri" w:cs="Calibri"/>
          <w:sz w:val="22"/>
          <w:szCs w:val="22"/>
        </w:rPr>
      </w:pPr>
      <w:r w:rsidRPr="00722013">
        <w:rPr>
          <w:rFonts w:ascii="Calibri" w:hAnsi="Calibri" w:cs="Calibri"/>
          <w:sz w:val="22"/>
          <w:szCs w:val="22"/>
        </w:rPr>
        <w:t xml:space="preserve">Regional </w:t>
      </w:r>
      <w:r w:rsidRPr="00E671C2">
        <w:rPr>
          <w:rFonts w:ascii="Calibri" w:hAnsi="Calibri" w:cs="Calibri"/>
          <w:sz w:val="22"/>
          <w:szCs w:val="22"/>
        </w:rPr>
        <w:t>Society Officer Form</w:t>
      </w:r>
    </w:p>
    <w:p w:rsidR="00474AD3" w:rsidRPr="00E671C2" w:rsidRDefault="00135BB1" w:rsidP="00474AD3">
      <w:pPr>
        <w:numPr>
          <w:ilvl w:val="0"/>
          <w:numId w:val="11"/>
        </w:numPr>
        <w:rPr>
          <w:rFonts w:ascii="Calibri" w:hAnsi="Calibri" w:cs="Calibri"/>
          <w:sz w:val="22"/>
          <w:szCs w:val="22"/>
        </w:rPr>
      </w:pPr>
      <w:r>
        <w:rPr>
          <w:rFonts w:ascii="Calibri" w:hAnsi="Calibri" w:cs="Calibri"/>
          <w:sz w:val="22"/>
          <w:szCs w:val="22"/>
        </w:rPr>
        <w:t xml:space="preserve">Educational Contact Hour Form </w:t>
      </w:r>
    </w:p>
    <w:p w:rsidR="00474AD3" w:rsidRPr="00E671C2" w:rsidRDefault="00474AD3" w:rsidP="00474AD3">
      <w:pPr>
        <w:numPr>
          <w:ilvl w:val="0"/>
          <w:numId w:val="11"/>
        </w:numPr>
        <w:rPr>
          <w:rFonts w:ascii="Calibri" w:hAnsi="Calibri" w:cs="Calibri"/>
          <w:sz w:val="22"/>
          <w:szCs w:val="22"/>
        </w:rPr>
      </w:pPr>
      <w:r w:rsidRPr="00E671C2">
        <w:rPr>
          <w:rFonts w:ascii="Calibri" w:hAnsi="Calibri" w:cs="Calibri"/>
          <w:sz w:val="22"/>
          <w:szCs w:val="22"/>
        </w:rPr>
        <w:t>Region</w:t>
      </w:r>
      <w:r w:rsidR="002F52AB">
        <w:rPr>
          <w:rFonts w:ascii="Calibri" w:hAnsi="Calibri" w:cs="Calibri"/>
          <w:sz w:val="22"/>
          <w:szCs w:val="22"/>
        </w:rPr>
        <w:t xml:space="preserve">al Calendar of Events </w:t>
      </w:r>
    </w:p>
    <w:p w:rsidR="00474AD3" w:rsidRPr="00722013" w:rsidRDefault="00474AD3" w:rsidP="00474AD3">
      <w:pPr>
        <w:tabs>
          <w:tab w:val="left" w:pos="720"/>
        </w:tabs>
        <w:rPr>
          <w:rFonts w:ascii="Calibri" w:hAnsi="Calibri" w:cs="Calibri"/>
          <w:i/>
          <w:sz w:val="22"/>
          <w:szCs w:val="22"/>
        </w:rPr>
      </w:pPr>
      <w:r w:rsidRPr="00722013">
        <w:rPr>
          <w:rFonts w:ascii="Calibri" w:hAnsi="Calibri" w:cs="Calibri"/>
          <w:b/>
          <w:sz w:val="22"/>
          <w:szCs w:val="22"/>
        </w:rPr>
        <w:t xml:space="preserve">February </w:t>
      </w:r>
      <w:r w:rsidR="001D7544">
        <w:rPr>
          <w:rFonts w:ascii="Calibri" w:hAnsi="Calibri" w:cs="Calibri"/>
          <w:b/>
          <w:sz w:val="22"/>
          <w:szCs w:val="22"/>
        </w:rPr>
        <w:t>3</w:t>
      </w:r>
      <w:r w:rsidR="002F52AB">
        <w:rPr>
          <w:rFonts w:ascii="Calibri" w:hAnsi="Calibri" w:cs="Calibri"/>
          <w:b/>
          <w:sz w:val="22"/>
          <w:szCs w:val="22"/>
        </w:rPr>
        <w:t>, 2023</w:t>
      </w:r>
      <w:r w:rsidRPr="00722013">
        <w:rPr>
          <w:rFonts w:ascii="Calibri" w:hAnsi="Calibri" w:cs="Calibri"/>
          <w:b/>
          <w:sz w:val="22"/>
          <w:szCs w:val="22"/>
        </w:rPr>
        <w:t>:</w:t>
      </w:r>
      <w:r w:rsidRPr="00722013">
        <w:rPr>
          <w:rFonts w:ascii="Calibri" w:hAnsi="Calibri" w:cs="Calibri"/>
          <w:sz w:val="22"/>
          <w:szCs w:val="22"/>
        </w:rPr>
        <w:t xml:space="preserve"> </w:t>
      </w:r>
      <w:r w:rsidR="007B4833">
        <w:rPr>
          <w:rFonts w:ascii="Calibri" w:hAnsi="Calibri" w:cs="Calibri"/>
          <w:i/>
          <w:sz w:val="22"/>
          <w:szCs w:val="22"/>
        </w:rPr>
        <w:t>To be completed</w:t>
      </w:r>
      <w:r w:rsidR="00135BB1">
        <w:rPr>
          <w:rFonts w:ascii="Calibri" w:hAnsi="Calibri" w:cs="Calibri"/>
          <w:i/>
          <w:sz w:val="22"/>
          <w:szCs w:val="22"/>
        </w:rPr>
        <w:t xml:space="preserve"> by 2022</w:t>
      </w:r>
      <w:r w:rsidRPr="00722013">
        <w:rPr>
          <w:rFonts w:ascii="Calibri" w:hAnsi="Calibri" w:cs="Calibri"/>
          <w:i/>
          <w:sz w:val="22"/>
          <w:szCs w:val="22"/>
        </w:rPr>
        <w:t xml:space="preserve"> Regional Treasurer</w:t>
      </w:r>
    </w:p>
    <w:p w:rsidR="00474AD3" w:rsidRPr="00722013" w:rsidRDefault="00474AD3" w:rsidP="00474AD3">
      <w:pPr>
        <w:numPr>
          <w:ilvl w:val="0"/>
          <w:numId w:val="11"/>
        </w:numPr>
        <w:rPr>
          <w:rFonts w:ascii="Calibri" w:hAnsi="Calibri" w:cs="Calibri"/>
          <w:sz w:val="22"/>
          <w:szCs w:val="22"/>
        </w:rPr>
      </w:pPr>
      <w:r w:rsidRPr="00722013">
        <w:rPr>
          <w:rFonts w:ascii="Calibri" w:hAnsi="Calibri" w:cs="Calibri"/>
          <w:sz w:val="22"/>
          <w:szCs w:val="22"/>
        </w:rPr>
        <w:t xml:space="preserve">Annual Income and Expense Report - </w:t>
      </w:r>
      <w:r w:rsidRPr="00722013">
        <w:rPr>
          <w:rFonts w:ascii="Calibri" w:hAnsi="Calibri" w:cs="Calibri"/>
          <w:i/>
          <w:sz w:val="22"/>
          <w:szCs w:val="22"/>
        </w:rPr>
        <w:t>this</w:t>
      </w:r>
      <w:r w:rsidRPr="00722013">
        <w:rPr>
          <w:rFonts w:ascii="Calibri" w:hAnsi="Calibri" w:cs="Calibri"/>
          <w:i/>
          <w:sz w:val="22"/>
          <w:szCs w:val="22"/>
          <w:u w:val="single"/>
        </w:rPr>
        <w:t xml:space="preserve"> must be submitted by the strict deadline to ensure proper tax filing with the IRS</w:t>
      </w:r>
      <w:r w:rsidRPr="00722013">
        <w:rPr>
          <w:rFonts w:ascii="Calibri" w:hAnsi="Calibri" w:cs="Calibri"/>
          <w:i/>
          <w:sz w:val="22"/>
          <w:szCs w:val="22"/>
        </w:rPr>
        <w:t>. SGNA National risks the loss of its Non-Profit status if all regions do not comply with this deadline.</w:t>
      </w:r>
    </w:p>
    <w:p w:rsidR="00474AD3" w:rsidRPr="00722013" w:rsidRDefault="00474AD3" w:rsidP="00474AD3">
      <w:pPr>
        <w:numPr>
          <w:ilvl w:val="0"/>
          <w:numId w:val="11"/>
        </w:numPr>
        <w:rPr>
          <w:rFonts w:ascii="Calibri" w:hAnsi="Calibri" w:cs="Calibri"/>
          <w:sz w:val="22"/>
          <w:szCs w:val="22"/>
        </w:rPr>
      </w:pPr>
      <w:r w:rsidRPr="00722013">
        <w:rPr>
          <w:rFonts w:ascii="Calibri" w:hAnsi="Calibri" w:cs="Calibri"/>
          <w:sz w:val="22"/>
          <w:szCs w:val="22"/>
        </w:rPr>
        <w:t>Sponsorship Data Sheet (i</w:t>
      </w:r>
      <w:bookmarkStart w:id="0" w:name="_GoBack"/>
      <w:bookmarkEnd w:id="0"/>
      <w:r w:rsidRPr="00722013">
        <w:rPr>
          <w:rFonts w:ascii="Calibri" w:hAnsi="Calibri" w:cs="Calibri"/>
          <w:sz w:val="22"/>
          <w:szCs w:val="22"/>
        </w:rPr>
        <w:t>f applicable)</w:t>
      </w:r>
    </w:p>
    <w:p w:rsidR="00474AD3" w:rsidRPr="00722013" w:rsidRDefault="002F52AB" w:rsidP="00474AD3">
      <w:pPr>
        <w:rPr>
          <w:rFonts w:ascii="Calibri" w:hAnsi="Calibri" w:cs="Calibri"/>
          <w:i/>
          <w:sz w:val="22"/>
          <w:szCs w:val="22"/>
        </w:rPr>
      </w:pPr>
      <w:r>
        <w:rPr>
          <w:rFonts w:ascii="Calibri" w:hAnsi="Calibri" w:cs="Calibri"/>
          <w:b/>
          <w:sz w:val="22"/>
          <w:szCs w:val="22"/>
        </w:rPr>
        <w:t>March 2023</w:t>
      </w:r>
      <w:r w:rsidR="00474AD3" w:rsidRPr="00722013">
        <w:rPr>
          <w:rFonts w:ascii="Calibri" w:hAnsi="Calibri" w:cs="Calibri"/>
          <w:b/>
          <w:sz w:val="22"/>
          <w:szCs w:val="22"/>
        </w:rPr>
        <w:t>:</w:t>
      </w:r>
      <w:r w:rsidR="00474AD3" w:rsidRPr="00722013">
        <w:rPr>
          <w:rFonts w:ascii="Calibri" w:hAnsi="Calibri" w:cs="Calibri"/>
          <w:sz w:val="22"/>
          <w:szCs w:val="22"/>
        </w:rPr>
        <w:t xml:space="preserve"> </w:t>
      </w:r>
      <w:r w:rsidR="00474AD3" w:rsidRPr="00722013">
        <w:rPr>
          <w:rFonts w:ascii="Calibri" w:hAnsi="Calibri" w:cs="Calibri"/>
          <w:i/>
          <w:sz w:val="22"/>
          <w:szCs w:val="22"/>
        </w:rPr>
        <w:t>To be completed by SGNA Headquarters</w:t>
      </w:r>
    </w:p>
    <w:p w:rsidR="00474AD3" w:rsidRPr="00722013" w:rsidRDefault="00474AD3" w:rsidP="00474AD3">
      <w:pPr>
        <w:numPr>
          <w:ilvl w:val="0"/>
          <w:numId w:val="12"/>
        </w:numPr>
        <w:rPr>
          <w:rFonts w:ascii="Calibri" w:hAnsi="Calibri" w:cs="Calibri"/>
          <w:sz w:val="22"/>
          <w:szCs w:val="22"/>
        </w:rPr>
      </w:pPr>
      <w:r w:rsidRPr="00722013">
        <w:rPr>
          <w:rFonts w:ascii="Calibri" w:hAnsi="Calibri" w:cs="Calibri"/>
          <w:sz w:val="22"/>
          <w:szCs w:val="22"/>
        </w:rPr>
        <w:t>In an effort to streamline the insurance payment process, your $85 Regional Liability Insurance payment will be dedu</w:t>
      </w:r>
      <w:r w:rsidR="002F52AB">
        <w:rPr>
          <w:rFonts w:ascii="Calibri" w:hAnsi="Calibri" w:cs="Calibri"/>
          <w:sz w:val="22"/>
          <w:szCs w:val="22"/>
        </w:rPr>
        <w:t>cted from each region’s 2023</w:t>
      </w:r>
      <w:r w:rsidRPr="00722013">
        <w:rPr>
          <w:rFonts w:ascii="Calibri" w:hAnsi="Calibri" w:cs="Calibri"/>
          <w:sz w:val="22"/>
          <w:szCs w:val="22"/>
        </w:rPr>
        <w:t xml:space="preserve"> first quarter regional dues payment. The Regional Treasurer will receive a receipt of payment to ha</w:t>
      </w:r>
      <w:r w:rsidR="002F52AB">
        <w:rPr>
          <w:rFonts w:ascii="Calibri" w:hAnsi="Calibri" w:cs="Calibri"/>
          <w:sz w:val="22"/>
          <w:szCs w:val="22"/>
        </w:rPr>
        <w:t>ve for their records by May 2023</w:t>
      </w:r>
      <w:r w:rsidRPr="00722013">
        <w:rPr>
          <w:rFonts w:ascii="Calibri" w:hAnsi="Calibri" w:cs="Calibri"/>
          <w:sz w:val="22"/>
          <w:szCs w:val="22"/>
        </w:rPr>
        <w:t>.</w:t>
      </w:r>
    </w:p>
    <w:p w:rsidR="00474AD3" w:rsidRPr="00722013" w:rsidRDefault="00474AD3" w:rsidP="00474AD3">
      <w:pPr>
        <w:pStyle w:val="Heading2"/>
        <w:rPr>
          <w:rFonts w:ascii="Calibri" w:hAnsi="Calibri" w:cs="Calibri"/>
          <w:color w:val="auto"/>
          <w:sz w:val="22"/>
          <w:szCs w:val="22"/>
        </w:rPr>
      </w:pPr>
    </w:p>
    <w:p w:rsidR="00474AD3" w:rsidRDefault="00474AD3" w:rsidP="00474AD3">
      <w:pPr>
        <w:rPr>
          <w:rFonts w:ascii="Calibri" w:hAnsi="Calibri" w:cs="Calibri"/>
          <w:b/>
          <w:sz w:val="22"/>
          <w:szCs w:val="22"/>
        </w:rPr>
      </w:pPr>
      <w:r>
        <w:rPr>
          <w:rFonts w:ascii="Calibri" w:hAnsi="Calibri" w:cs="Calibri"/>
          <w:sz w:val="22"/>
          <w:szCs w:val="22"/>
        </w:rPr>
        <w:t>All</w:t>
      </w:r>
      <w:r w:rsidRPr="00722013">
        <w:rPr>
          <w:rFonts w:ascii="Calibri" w:hAnsi="Calibri" w:cs="Calibri"/>
          <w:sz w:val="22"/>
          <w:szCs w:val="22"/>
        </w:rPr>
        <w:t xml:space="preserve"> forms are available on the </w:t>
      </w:r>
      <w:hyperlink r:id="rId14" w:history="1">
        <w:r w:rsidRPr="00722013">
          <w:rPr>
            <w:rStyle w:val="Hyperlink"/>
            <w:rFonts w:ascii="Calibri" w:hAnsi="Calibri" w:cs="Calibri"/>
            <w:sz w:val="22"/>
            <w:szCs w:val="22"/>
          </w:rPr>
          <w:t>Regional Officers Resource page</w:t>
        </w:r>
      </w:hyperlink>
      <w:r w:rsidRPr="00722013">
        <w:rPr>
          <w:rFonts w:ascii="Calibri" w:hAnsi="Calibri" w:cs="Calibri"/>
          <w:sz w:val="22"/>
          <w:szCs w:val="22"/>
        </w:rPr>
        <w:t xml:space="preserve"> under the </w:t>
      </w:r>
      <w:proofErr w:type="spellStart"/>
      <w:r w:rsidRPr="00722013">
        <w:rPr>
          <w:rFonts w:ascii="Calibri" w:hAnsi="Calibri" w:cs="Calibri"/>
          <w:i/>
          <w:sz w:val="22"/>
          <w:szCs w:val="22"/>
        </w:rPr>
        <w:t>Rechartering</w:t>
      </w:r>
      <w:proofErr w:type="spellEnd"/>
      <w:r w:rsidRPr="00722013">
        <w:rPr>
          <w:rFonts w:ascii="Calibri" w:hAnsi="Calibri" w:cs="Calibri"/>
          <w:i/>
          <w:sz w:val="22"/>
          <w:szCs w:val="22"/>
        </w:rPr>
        <w:t xml:space="preserve"> Resources section</w:t>
      </w:r>
      <w:r w:rsidRPr="00722013">
        <w:rPr>
          <w:rFonts w:ascii="Calibri" w:hAnsi="Calibri" w:cs="Calibri"/>
          <w:sz w:val="22"/>
          <w:szCs w:val="22"/>
        </w:rPr>
        <w:t xml:space="preserve">. If you have any questions, please contact SGNA Headquarters at 312.321.5165 or </w:t>
      </w:r>
      <w:hyperlink r:id="rId15" w:history="1">
        <w:r w:rsidRPr="00722013">
          <w:rPr>
            <w:rStyle w:val="Hyperlink"/>
            <w:rFonts w:ascii="Calibri" w:hAnsi="Calibri" w:cs="Calibri"/>
            <w:sz w:val="22"/>
            <w:szCs w:val="22"/>
          </w:rPr>
          <w:t>info@sgna.org</w:t>
        </w:r>
      </w:hyperlink>
      <w:r w:rsidRPr="00722013">
        <w:rPr>
          <w:rFonts w:ascii="Calibri" w:hAnsi="Calibri" w:cs="Calibri"/>
          <w:sz w:val="22"/>
          <w:szCs w:val="22"/>
        </w:rPr>
        <w:t>.</w:t>
      </w:r>
      <w:r>
        <w:rPr>
          <w:rFonts w:ascii="Calibri" w:hAnsi="Calibri" w:cs="Calibri"/>
          <w:b/>
          <w:sz w:val="22"/>
          <w:szCs w:val="22"/>
        </w:rPr>
        <w:t xml:space="preserve"> </w:t>
      </w:r>
    </w:p>
    <w:p w:rsidR="00474AD3" w:rsidRDefault="00474AD3" w:rsidP="00474AD3">
      <w:pPr>
        <w:rPr>
          <w:rFonts w:ascii="Calibri" w:hAnsi="Calibri" w:cs="Calibri"/>
          <w:b/>
          <w:sz w:val="22"/>
          <w:szCs w:val="22"/>
        </w:rPr>
      </w:pPr>
    </w:p>
    <w:p w:rsidR="00474AD3" w:rsidRPr="00722013" w:rsidRDefault="00474AD3" w:rsidP="00474AD3">
      <w:pPr>
        <w:rPr>
          <w:rFonts w:ascii="Calibri" w:hAnsi="Calibri" w:cs="Calibri"/>
          <w:sz w:val="22"/>
          <w:szCs w:val="22"/>
        </w:rPr>
      </w:pPr>
      <w:r w:rsidRPr="00722013">
        <w:rPr>
          <w:rFonts w:ascii="Calibri" w:hAnsi="Calibri" w:cs="Calibri"/>
          <w:sz w:val="22"/>
          <w:szCs w:val="22"/>
        </w:rPr>
        <w:t>Thank you in adva</w:t>
      </w:r>
      <w:r w:rsidR="002F52AB">
        <w:rPr>
          <w:rFonts w:ascii="Calibri" w:hAnsi="Calibri" w:cs="Calibri"/>
          <w:sz w:val="22"/>
          <w:szCs w:val="22"/>
        </w:rPr>
        <w:t>nce for completing the SGNA 2023</w:t>
      </w:r>
      <w:r w:rsidRPr="00722013">
        <w:rPr>
          <w:rFonts w:ascii="Calibri" w:hAnsi="Calibri" w:cs="Calibri"/>
          <w:sz w:val="22"/>
          <w:szCs w:val="22"/>
        </w:rPr>
        <w:t xml:space="preserve"> regional </w:t>
      </w:r>
      <w:proofErr w:type="spellStart"/>
      <w:r w:rsidRPr="00722013">
        <w:rPr>
          <w:rFonts w:ascii="Calibri" w:hAnsi="Calibri" w:cs="Calibri"/>
          <w:sz w:val="22"/>
          <w:szCs w:val="22"/>
        </w:rPr>
        <w:t>rechartering</w:t>
      </w:r>
      <w:proofErr w:type="spellEnd"/>
      <w:r w:rsidRPr="00722013">
        <w:rPr>
          <w:rFonts w:ascii="Calibri" w:hAnsi="Calibri" w:cs="Calibri"/>
          <w:sz w:val="22"/>
          <w:szCs w:val="22"/>
        </w:rPr>
        <w:t xml:space="preserve"> requirements!</w:t>
      </w:r>
    </w:p>
    <w:p w:rsidR="00BD0AC9" w:rsidRPr="005D62A5" w:rsidRDefault="00BD0AC9" w:rsidP="005D62A5">
      <w:r>
        <w:rPr>
          <w:noProof/>
        </w:rPr>
        <mc:AlternateContent>
          <mc:Choice Requires="wps">
            <w:drawing>
              <wp:anchor distT="0" distB="0" distL="114300" distR="114300" simplePos="0" relativeHeight="251659264" behindDoc="0" locked="0" layoutInCell="1" allowOverlap="1" wp14:anchorId="41289071" wp14:editId="4C3A08EE">
                <wp:simplePos x="0" y="0"/>
                <wp:positionH relativeFrom="margin">
                  <wp:posOffset>104360</wp:posOffset>
                </wp:positionH>
                <wp:positionV relativeFrom="paragraph">
                  <wp:posOffset>508525</wp:posOffset>
                </wp:positionV>
                <wp:extent cx="6457950" cy="3048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4579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29B85" id="Rectangle 1" o:spid="_x0000_s1026" style="position:absolute;margin-left:8.2pt;margin-top:40.05pt;width:508.5pt;height:2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" fillcolor="white [3212]" strokecolor="white [3212]" strokeweight="2pt">
                <w10:wrap anchorx="margin"/>
              </v:rect>
            </w:pict>
          </mc:Fallback>
        </mc:AlternateContent>
      </w:r>
    </w:p>
    <w:sectPr w:rsidR="00BD0AC9" w:rsidRPr="005D62A5" w:rsidSect="0053196F">
      <w:headerReference w:type="default" r:id="rId1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903" w:rsidRDefault="00DB3903">
      <w:r>
        <w:separator/>
      </w:r>
    </w:p>
  </w:endnote>
  <w:endnote w:type="continuationSeparator" w:id="0">
    <w:p w:rsidR="00DB3903" w:rsidRDefault="00DB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903" w:rsidRDefault="00DB3903">
      <w:r>
        <w:separator/>
      </w:r>
    </w:p>
  </w:footnote>
  <w:footnote w:type="continuationSeparator" w:id="0">
    <w:p w:rsidR="00DB3903" w:rsidRDefault="00DB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0B0A11"/>
    <w:multiLevelType w:val="hybridMultilevel"/>
    <w:tmpl w:val="C986C5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B8D644B"/>
    <w:multiLevelType w:val="hybridMultilevel"/>
    <w:tmpl w:val="D6947666"/>
    <w:lvl w:ilvl="0" w:tplc="2E84D352">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2F0E76D3"/>
    <w:multiLevelType w:val="hybridMultilevel"/>
    <w:tmpl w:val="8D9E7FAA"/>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E2FD9"/>
    <w:multiLevelType w:val="hybridMultilevel"/>
    <w:tmpl w:val="BAD2B554"/>
    <w:lvl w:ilvl="0" w:tplc="D28837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25181"/>
    <w:multiLevelType w:val="hybridMultilevel"/>
    <w:tmpl w:val="0EE25230"/>
    <w:lvl w:ilvl="0" w:tplc="D28837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E072DE"/>
    <w:multiLevelType w:val="singleLevel"/>
    <w:tmpl w:val="1250D604"/>
    <w:lvl w:ilvl="0">
      <w:start w:val="1"/>
      <w:numFmt w:val="decimal"/>
      <w:lvlText w:val="%1."/>
      <w:lvlJc w:val="left"/>
      <w:pPr>
        <w:tabs>
          <w:tab w:val="num" w:pos="720"/>
        </w:tabs>
        <w:ind w:left="720" w:hanging="720"/>
      </w:pPr>
      <w:rPr>
        <w:rFonts w:hint="default"/>
      </w:rPr>
    </w:lvl>
  </w:abstractNum>
  <w:abstractNum w:abstractNumId="7" w15:restartNumberingAfterBreak="0">
    <w:nsid w:val="62F812D4"/>
    <w:multiLevelType w:val="hybridMultilevel"/>
    <w:tmpl w:val="E9BE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F1B7C"/>
    <w:multiLevelType w:val="hybridMultilevel"/>
    <w:tmpl w:val="270EA158"/>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D25F0"/>
    <w:multiLevelType w:val="hybridMultilevel"/>
    <w:tmpl w:val="D7B6FB1A"/>
    <w:lvl w:ilvl="0" w:tplc="0409000F">
      <w:start w:val="1"/>
      <w:numFmt w:val="decimal"/>
      <w:lvlText w:val="%1."/>
      <w:lvlJc w:val="left"/>
      <w:pPr>
        <w:ind w:left="720" w:hanging="360"/>
      </w:pPr>
      <w:rPr>
        <w:rFonts w:hint="default"/>
      </w:rPr>
    </w:lvl>
    <w:lvl w:ilvl="1" w:tplc="AC582FA4">
      <w:start w:val="1"/>
      <w:numFmt w:val="decimal"/>
      <w:lvlText w:val="%2."/>
      <w:lvlJc w:val="left"/>
      <w:pPr>
        <w:ind w:left="1440" w:hanging="360"/>
      </w:pPr>
      <w:rPr>
        <w:rFonts w:asciiTheme="minorHAnsi" w:eastAsiaTheme="minorHAnsi" w:hAnsiTheme="minorHAnsi" w:cstheme="minorBidi"/>
      </w:rPr>
    </w:lvl>
    <w:lvl w:ilvl="2" w:tplc="04090009">
      <w:start w:val="1"/>
      <w:numFmt w:val="bullet"/>
      <w:lvlText w:val=""/>
      <w:lvlJc w:val="left"/>
      <w:pPr>
        <w:ind w:left="2160" w:hanging="180"/>
      </w:pPr>
      <w:rPr>
        <w:rFonts w:ascii="Wingdings" w:hAnsi="Wingdings" w:hint="default"/>
      </w:r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60656"/>
    <w:multiLevelType w:val="hybridMultilevel"/>
    <w:tmpl w:val="8296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1"/>
  </w:num>
  <w:num w:numId="4">
    <w:abstractNumId w:val="2"/>
  </w:num>
  <w:num w:numId="5">
    <w:abstractNumId w:val="9"/>
  </w:num>
  <w:num w:numId="6">
    <w:abstractNumId w:val="8"/>
  </w:num>
  <w:num w:numId="7">
    <w:abstractNumId w:val="3"/>
  </w:num>
  <w:num w:numId="8">
    <w:abstractNumId w:val="1"/>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B57DB"/>
    <w:rsid w:val="001344D4"/>
    <w:rsid w:val="00135BB1"/>
    <w:rsid w:val="001508C3"/>
    <w:rsid w:val="001621A0"/>
    <w:rsid w:val="00174047"/>
    <w:rsid w:val="001C171F"/>
    <w:rsid w:val="001D7544"/>
    <w:rsid w:val="002C3F9F"/>
    <w:rsid w:val="002E421B"/>
    <w:rsid w:val="002F52AB"/>
    <w:rsid w:val="003A227E"/>
    <w:rsid w:val="003C3E69"/>
    <w:rsid w:val="003F4E32"/>
    <w:rsid w:val="00474AD3"/>
    <w:rsid w:val="0053196F"/>
    <w:rsid w:val="005A3A49"/>
    <w:rsid w:val="005D62A5"/>
    <w:rsid w:val="006E37DE"/>
    <w:rsid w:val="007B4833"/>
    <w:rsid w:val="00806521"/>
    <w:rsid w:val="0081461C"/>
    <w:rsid w:val="00864081"/>
    <w:rsid w:val="00882CE5"/>
    <w:rsid w:val="00936BFA"/>
    <w:rsid w:val="00946B24"/>
    <w:rsid w:val="009E63A7"/>
    <w:rsid w:val="00A12BBC"/>
    <w:rsid w:val="00A318AC"/>
    <w:rsid w:val="00AB0E08"/>
    <w:rsid w:val="00AC37C6"/>
    <w:rsid w:val="00B30BA6"/>
    <w:rsid w:val="00B40BC3"/>
    <w:rsid w:val="00BD0AC9"/>
    <w:rsid w:val="00D266CA"/>
    <w:rsid w:val="00D72C40"/>
    <w:rsid w:val="00DB3903"/>
    <w:rsid w:val="00DF335B"/>
    <w:rsid w:val="00E00991"/>
    <w:rsid w:val="00E23F18"/>
    <w:rsid w:val="00E671C2"/>
    <w:rsid w:val="00EF2536"/>
    <w:rsid w:val="00F7701F"/>
    <w:rsid w:val="00FB1F0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1F49AEEF"/>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2">
    <w:name w:val="heading 2"/>
    <w:basedOn w:val="Normal"/>
    <w:next w:val="Normal"/>
    <w:link w:val="Heading2Char"/>
    <w:uiPriority w:val="9"/>
    <w:unhideWhenUsed/>
    <w:qFormat/>
    <w:rsid w:val="00474A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table" w:styleId="LightList-Accent5">
    <w:name w:val="Light List Accent 5"/>
    <w:basedOn w:val="TableNormal"/>
    <w:uiPriority w:val="61"/>
    <w:rsid w:val="00D72C4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1508C3"/>
    <w:rPr>
      <w:color w:val="0000FF" w:themeColor="hyperlink"/>
      <w:u w:val="single"/>
    </w:rPr>
  </w:style>
  <w:style w:type="character" w:customStyle="1" w:styleId="Heading2Char">
    <w:name w:val="Heading 2 Char"/>
    <w:basedOn w:val="DefaultParagraphFont"/>
    <w:link w:val="Heading2"/>
    <w:uiPriority w:val="9"/>
    <w:rsid w:val="00474AD3"/>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rsid w:val="00474AD3"/>
    <w:rPr>
      <w:rFonts w:ascii="Times New Roman" w:eastAsia="Times New Roman" w:hAnsi="Times New Roman"/>
      <w:b/>
      <w:szCs w:val="20"/>
    </w:rPr>
  </w:style>
  <w:style w:type="character" w:customStyle="1" w:styleId="BodyText2Char">
    <w:name w:val="Body Text 2 Char"/>
    <w:basedOn w:val="DefaultParagraphFont"/>
    <w:link w:val="BodyText2"/>
    <w:rsid w:val="00474AD3"/>
    <w:rPr>
      <w:rFonts w:ascii="Times New Roman" w:eastAsia="Times New Roman" w:hAnsi="Times New Roman"/>
      <w:b/>
      <w:sz w:val="24"/>
    </w:rPr>
  </w:style>
  <w:style w:type="character" w:styleId="FollowedHyperlink">
    <w:name w:val="FollowedHyperlink"/>
    <w:basedOn w:val="DefaultParagraphFont"/>
    <w:uiPriority w:val="99"/>
    <w:semiHidden/>
    <w:unhideWhenUsed/>
    <w:rsid w:val="001621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933L9YZ" TargetMode="External"/><Relationship Id="rId13" Type="http://schemas.openxmlformats.org/officeDocument/2006/relationships/hyperlink" Target="https://www.sgna.org/Attend/Calendar-of-Eve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rveymonkey.com/r/9FNJ2B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gna.org" TargetMode="External"/><Relationship Id="rId5" Type="http://schemas.openxmlformats.org/officeDocument/2006/relationships/webSettings" Target="webSettings.xml"/><Relationship Id="rId15" Type="http://schemas.openxmlformats.org/officeDocument/2006/relationships/hyperlink" Target="mailto:info@sgna.org" TargetMode="External"/><Relationship Id="rId10" Type="http://schemas.openxmlformats.org/officeDocument/2006/relationships/hyperlink" Target="https://www.surveymonkey.com/r/9CH72NS" TargetMode="External"/><Relationship Id="rId4" Type="http://schemas.openxmlformats.org/officeDocument/2006/relationships/settings" Target="settings.xml"/><Relationship Id="rId9" Type="http://schemas.openxmlformats.org/officeDocument/2006/relationships/hyperlink" Target="mailto:info@sgna.org" TargetMode="External"/><Relationship Id="rId14" Type="http://schemas.openxmlformats.org/officeDocument/2006/relationships/hyperlink" Target="https://www.sgna.org/Connect/Regions/Regional-Offic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DC69E-0D93-4172-8C4F-EC0FA42B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3051</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Ruzga, Tess</cp:lastModifiedBy>
  <cp:revision>4</cp:revision>
  <cp:lastPrinted>2014-07-08T20:40:00Z</cp:lastPrinted>
  <dcterms:created xsi:type="dcterms:W3CDTF">2022-10-19T21:52:00Z</dcterms:created>
  <dcterms:modified xsi:type="dcterms:W3CDTF">2022-10-20T16:20:00Z</dcterms:modified>
</cp:coreProperties>
</file>